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83AEEB" w14:textId="77777777" w:rsidR="001E610F" w:rsidRPr="001E610F" w:rsidRDefault="001E610F" w:rsidP="001E610F">
      <w:pPr>
        <w:spacing w:after="0"/>
        <w:rPr>
          <w:sz w:val="16"/>
          <w:szCs w:val="16"/>
        </w:rPr>
      </w:pPr>
      <w:r w:rsidRPr="001E610F">
        <w:rPr>
          <w:sz w:val="16"/>
          <w:szCs w:val="16"/>
        </w:rPr>
        <w:t xml:space="preserve">When the experimental material is not homogeneous the LSD is better than RBD. In RBD local control is used according to one way grouping. </w:t>
      </w:r>
      <w:proofErr w:type="spellStart"/>
      <w:r w:rsidRPr="001E610F">
        <w:rPr>
          <w:sz w:val="16"/>
          <w:szCs w:val="16"/>
        </w:rPr>
        <w:t>i.e</w:t>
      </w:r>
      <w:proofErr w:type="spellEnd"/>
      <w:r w:rsidRPr="001E610F">
        <w:rPr>
          <w:sz w:val="16"/>
          <w:szCs w:val="16"/>
        </w:rPr>
        <w:t xml:space="preserve"> according to blocks but in LSD local control is used according to two way grouping i.e. rows and columns. Hence it is used when two sources of errors are to be controlled simultaneously. In this design number of treatments are equal to the number of replication and the treatment occurs once and only once in each row and column. In this design, Latin alphabet are used to denote the treatments, and shape is square due to equal number of treatments and replication so called Latin Square design. It is based upon the all principles of design namely replication, randomization and local control.</w:t>
      </w:r>
    </w:p>
    <w:p w14:paraId="07DA6C27" w14:textId="77777777" w:rsidR="001E610F" w:rsidRPr="001E610F" w:rsidRDefault="001E610F" w:rsidP="001E610F">
      <w:pPr>
        <w:spacing w:after="0"/>
        <w:rPr>
          <w:sz w:val="16"/>
          <w:szCs w:val="16"/>
        </w:rPr>
      </w:pPr>
      <w:r w:rsidRPr="001E610F">
        <w:rPr>
          <w:sz w:val="16"/>
          <w:szCs w:val="16"/>
        </w:rPr>
        <w:t>Let us consider m treatments with m replication each so that there are N = m</w:t>
      </w:r>
      <w:r w:rsidRPr="001E610F">
        <w:rPr>
          <w:sz w:val="16"/>
          <w:szCs w:val="16"/>
          <w:vertAlign w:val="superscript"/>
        </w:rPr>
        <w:t>2</w:t>
      </w:r>
      <w:r w:rsidRPr="001E610F">
        <w:rPr>
          <w:sz w:val="16"/>
          <w:szCs w:val="16"/>
        </w:rPr>
        <w:t> experiments unit.</w:t>
      </w:r>
    </w:p>
    <w:p w14:paraId="6173D488" w14:textId="77777777" w:rsidR="001E610F" w:rsidRPr="001E610F" w:rsidRDefault="001E610F" w:rsidP="001E610F">
      <w:pPr>
        <w:spacing w:after="0"/>
        <w:rPr>
          <w:sz w:val="16"/>
          <w:szCs w:val="16"/>
        </w:rPr>
      </w:pPr>
      <w:r w:rsidRPr="001E610F">
        <w:rPr>
          <w:sz w:val="16"/>
          <w:szCs w:val="16"/>
        </w:rPr>
        <w:t>Let us divide the experimental material into m</w:t>
      </w:r>
      <w:r w:rsidRPr="001E610F">
        <w:rPr>
          <w:sz w:val="16"/>
          <w:szCs w:val="16"/>
          <w:vertAlign w:val="superscript"/>
        </w:rPr>
        <w:t>2</w:t>
      </w:r>
      <w:r w:rsidRPr="001E610F">
        <w:rPr>
          <w:sz w:val="16"/>
          <w:szCs w:val="16"/>
        </w:rPr>
        <w:t> experimental units arranged in square so that each row as well as column contains m units. In this design none of  treatments are replicated along row wise or column wise. In this case we study the variation between treatments, the variation between rows and variations between columns. It has only m</w:t>
      </w:r>
      <w:r w:rsidRPr="001E610F">
        <w:rPr>
          <w:sz w:val="16"/>
          <w:szCs w:val="16"/>
          <w:vertAlign w:val="superscript"/>
        </w:rPr>
        <w:t>2</w:t>
      </w:r>
      <w:r w:rsidRPr="001E610F">
        <w:rPr>
          <w:sz w:val="16"/>
          <w:szCs w:val="16"/>
        </w:rPr>
        <w:t> experimental treatments. Hence it is the case of incomplete three ways ANOVA. for complete three way ANOVA, we need m</w:t>
      </w:r>
      <w:r w:rsidRPr="001E610F">
        <w:rPr>
          <w:sz w:val="16"/>
          <w:szCs w:val="16"/>
          <w:vertAlign w:val="superscript"/>
        </w:rPr>
        <w:t>3</w:t>
      </w:r>
      <w:r w:rsidRPr="001E610F">
        <w:rPr>
          <w:sz w:val="16"/>
          <w:szCs w:val="16"/>
        </w:rPr>
        <w:t> experimental unit.</w:t>
      </w:r>
    </w:p>
    <w:p w14:paraId="33AD405F" w14:textId="38247F11" w:rsidR="001E610F" w:rsidRPr="001E610F" w:rsidRDefault="001E610F" w:rsidP="001E610F">
      <w:pPr>
        <w:spacing w:after="0"/>
        <w:rPr>
          <w:sz w:val="16"/>
          <w:szCs w:val="16"/>
        </w:rPr>
      </w:pPr>
      <w:r w:rsidRPr="001E610F">
        <w:rPr>
          <w:sz w:val="16"/>
          <w:szCs w:val="16"/>
        </w:rPr>
        <w:t xml:space="preserve">Let us consider t = </w:t>
      </w:r>
      <w:r w:rsidRPr="001E610F">
        <w:rPr>
          <w:sz w:val="16"/>
          <w:szCs w:val="16"/>
        </w:rPr>
        <w:t>3(</w:t>
      </w:r>
      <w:r w:rsidRPr="001E610F">
        <w:rPr>
          <w:sz w:val="16"/>
          <w:szCs w:val="16"/>
        </w:rPr>
        <w:t xml:space="preserve">A, B, C, ) then </w:t>
      </w:r>
      <w:r w:rsidRPr="001E610F">
        <w:rPr>
          <w:sz w:val="16"/>
          <w:szCs w:val="16"/>
        </w:rPr>
        <w:t>3x3</w:t>
      </w:r>
      <w:r w:rsidRPr="001E610F">
        <w:rPr>
          <w:sz w:val="16"/>
          <w:szCs w:val="16"/>
        </w:rPr>
        <w:t xml:space="preserve"> LSD is as shown below.</w:t>
      </w:r>
    </w:p>
    <w:p w14:paraId="27B4AAB7" w14:textId="77777777" w:rsidR="008E401B" w:rsidRPr="008E401B" w:rsidRDefault="008E401B" w:rsidP="008E401B">
      <w:pPr>
        <w:spacing w:after="0"/>
        <w:rPr>
          <w:sz w:val="18"/>
          <w:szCs w:val="18"/>
        </w:rPr>
      </w:pPr>
      <w:r w:rsidRPr="008E401B">
        <w:rPr>
          <w:b/>
          <w:bCs/>
          <w:sz w:val="18"/>
          <w:szCs w:val="18"/>
        </w:rPr>
        <w:t>Example Layout (3×3 Latin Square):</w:t>
      </w:r>
    </w:p>
    <w:tbl>
      <w:tblPr>
        <w:tblW w:w="2998" w:type="dxa"/>
        <w:tblInd w:w="184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706"/>
        <w:gridCol w:w="792"/>
        <w:gridCol w:w="792"/>
        <w:gridCol w:w="792"/>
      </w:tblGrid>
      <w:tr w:rsidR="008E401B" w:rsidRPr="008E401B" w14:paraId="717EAC39" w14:textId="77777777" w:rsidTr="008E401B">
        <w:trPr>
          <w:trHeight w:val="95"/>
          <w:tblHeader/>
        </w:trPr>
        <w:tc>
          <w:tcPr>
            <w:tcW w:w="620"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5905E687" w14:textId="77777777" w:rsidR="008E401B" w:rsidRPr="008E401B" w:rsidRDefault="008E401B" w:rsidP="008E401B">
            <w:pPr>
              <w:spacing w:after="0"/>
              <w:rPr>
                <w:sz w:val="6"/>
                <w:szCs w:val="6"/>
              </w:rPr>
            </w:pPr>
          </w:p>
        </w:tc>
        <w:tc>
          <w:tcPr>
            <w:tcW w:w="794"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52699DC9" w14:textId="77777777" w:rsidR="008E401B" w:rsidRPr="008E401B" w:rsidRDefault="008E401B" w:rsidP="008E401B">
            <w:pPr>
              <w:spacing w:after="0"/>
              <w:rPr>
                <w:b/>
                <w:bCs/>
                <w:sz w:val="6"/>
                <w:szCs w:val="6"/>
              </w:rPr>
            </w:pPr>
            <w:r w:rsidRPr="008E401B">
              <w:rPr>
                <w:b/>
                <w:bCs/>
                <w:sz w:val="6"/>
                <w:szCs w:val="6"/>
              </w:rPr>
              <w:t>Column 1</w:t>
            </w:r>
          </w:p>
        </w:tc>
        <w:tc>
          <w:tcPr>
            <w:tcW w:w="792"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38D71291" w14:textId="77777777" w:rsidR="008E401B" w:rsidRPr="008E401B" w:rsidRDefault="008E401B" w:rsidP="008E401B">
            <w:pPr>
              <w:spacing w:after="0"/>
              <w:rPr>
                <w:b/>
                <w:bCs/>
                <w:sz w:val="6"/>
                <w:szCs w:val="6"/>
              </w:rPr>
            </w:pPr>
            <w:r w:rsidRPr="008E401B">
              <w:rPr>
                <w:b/>
                <w:bCs/>
                <w:sz w:val="6"/>
                <w:szCs w:val="6"/>
              </w:rPr>
              <w:t>Column 2</w:t>
            </w:r>
          </w:p>
        </w:tc>
        <w:tc>
          <w:tcPr>
            <w:tcW w:w="792"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2DF029C1" w14:textId="77777777" w:rsidR="008E401B" w:rsidRPr="008E401B" w:rsidRDefault="008E401B" w:rsidP="008E401B">
            <w:pPr>
              <w:spacing w:after="0"/>
              <w:rPr>
                <w:b/>
                <w:bCs/>
                <w:sz w:val="6"/>
                <w:szCs w:val="6"/>
              </w:rPr>
            </w:pPr>
            <w:r w:rsidRPr="008E401B">
              <w:rPr>
                <w:b/>
                <w:bCs/>
                <w:sz w:val="6"/>
                <w:szCs w:val="6"/>
              </w:rPr>
              <w:t>Column 3</w:t>
            </w:r>
          </w:p>
        </w:tc>
      </w:tr>
      <w:tr w:rsidR="008E401B" w:rsidRPr="008E401B" w14:paraId="6D1A2A81" w14:textId="77777777" w:rsidTr="008E401B">
        <w:trPr>
          <w:trHeight w:val="97"/>
        </w:trPr>
        <w:tc>
          <w:tcPr>
            <w:tcW w:w="620"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23A2021E" w14:textId="77777777" w:rsidR="008E401B" w:rsidRPr="008E401B" w:rsidRDefault="008E401B" w:rsidP="008E401B">
            <w:pPr>
              <w:spacing w:after="0"/>
              <w:rPr>
                <w:sz w:val="6"/>
                <w:szCs w:val="6"/>
              </w:rPr>
            </w:pPr>
            <w:r w:rsidRPr="008E401B">
              <w:rPr>
                <w:sz w:val="6"/>
                <w:szCs w:val="6"/>
              </w:rPr>
              <w:t>Row 1</w:t>
            </w:r>
          </w:p>
        </w:tc>
        <w:tc>
          <w:tcPr>
            <w:tcW w:w="794"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1937F2AC" w14:textId="77777777" w:rsidR="008E401B" w:rsidRPr="008E401B" w:rsidRDefault="008E401B" w:rsidP="008E401B">
            <w:pPr>
              <w:spacing w:after="0"/>
              <w:rPr>
                <w:sz w:val="6"/>
                <w:szCs w:val="6"/>
              </w:rPr>
            </w:pPr>
            <w:r w:rsidRPr="008E401B">
              <w:rPr>
                <w:sz w:val="6"/>
                <w:szCs w:val="6"/>
              </w:rPr>
              <w:t>A</w:t>
            </w:r>
          </w:p>
        </w:tc>
        <w:tc>
          <w:tcPr>
            <w:tcW w:w="792"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126565B0" w14:textId="77777777" w:rsidR="008E401B" w:rsidRPr="008E401B" w:rsidRDefault="008E401B" w:rsidP="008E401B">
            <w:pPr>
              <w:spacing w:after="0"/>
              <w:rPr>
                <w:sz w:val="6"/>
                <w:szCs w:val="6"/>
              </w:rPr>
            </w:pPr>
            <w:r w:rsidRPr="008E401B">
              <w:rPr>
                <w:sz w:val="6"/>
                <w:szCs w:val="6"/>
              </w:rPr>
              <w:t>B</w:t>
            </w:r>
          </w:p>
        </w:tc>
        <w:tc>
          <w:tcPr>
            <w:tcW w:w="792"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56FAC310" w14:textId="77777777" w:rsidR="008E401B" w:rsidRPr="008E401B" w:rsidRDefault="008E401B" w:rsidP="008E401B">
            <w:pPr>
              <w:spacing w:after="0"/>
              <w:rPr>
                <w:sz w:val="6"/>
                <w:szCs w:val="6"/>
              </w:rPr>
            </w:pPr>
            <w:r w:rsidRPr="008E401B">
              <w:rPr>
                <w:sz w:val="6"/>
                <w:szCs w:val="6"/>
              </w:rPr>
              <w:t>C</w:t>
            </w:r>
          </w:p>
        </w:tc>
      </w:tr>
      <w:tr w:rsidR="008E401B" w:rsidRPr="008E401B" w14:paraId="48CF2405" w14:textId="77777777" w:rsidTr="008E401B">
        <w:trPr>
          <w:trHeight w:val="95"/>
        </w:trPr>
        <w:tc>
          <w:tcPr>
            <w:tcW w:w="620"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1FDD9412" w14:textId="77777777" w:rsidR="008E401B" w:rsidRPr="008E401B" w:rsidRDefault="008E401B" w:rsidP="008E401B">
            <w:pPr>
              <w:spacing w:after="0"/>
              <w:rPr>
                <w:sz w:val="6"/>
                <w:szCs w:val="6"/>
              </w:rPr>
            </w:pPr>
            <w:r w:rsidRPr="008E401B">
              <w:rPr>
                <w:sz w:val="6"/>
                <w:szCs w:val="6"/>
              </w:rPr>
              <w:t>Row 2</w:t>
            </w:r>
          </w:p>
        </w:tc>
        <w:tc>
          <w:tcPr>
            <w:tcW w:w="794"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12863E19" w14:textId="77777777" w:rsidR="008E401B" w:rsidRPr="008E401B" w:rsidRDefault="008E401B" w:rsidP="008E401B">
            <w:pPr>
              <w:spacing w:after="0"/>
              <w:rPr>
                <w:sz w:val="6"/>
                <w:szCs w:val="6"/>
              </w:rPr>
            </w:pPr>
            <w:r w:rsidRPr="008E401B">
              <w:rPr>
                <w:sz w:val="6"/>
                <w:szCs w:val="6"/>
              </w:rPr>
              <w:t>B</w:t>
            </w:r>
          </w:p>
        </w:tc>
        <w:tc>
          <w:tcPr>
            <w:tcW w:w="792"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43090A77" w14:textId="77777777" w:rsidR="008E401B" w:rsidRPr="008E401B" w:rsidRDefault="008E401B" w:rsidP="008E401B">
            <w:pPr>
              <w:spacing w:after="0"/>
              <w:rPr>
                <w:sz w:val="6"/>
                <w:szCs w:val="6"/>
              </w:rPr>
            </w:pPr>
            <w:r w:rsidRPr="008E401B">
              <w:rPr>
                <w:sz w:val="6"/>
                <w:szCs w:val="6"/>
              </w:rPr>
              <w:t>C</w:t>
            </w:r>
          </w:p>
        </w:tc>
        <w:tc>
          <w:tcPr>
            <w:tcW w:w="792"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4CE358B6" w14:textId="77777777" w:rsidR="008E401B" w:rsidRPr="008E401B" w:rsidRDefault="008E401B" w:rsidP="008E401B">
            <w:pPr>
              <w:spacing w:after="0"/>
              <w:rPr>
                <w:sz w:val="6"/>
                <w:szCs w:val="6"/>
              </w:rPr>
            </w:pPr>
            <w:r w:rsidRPr="008E401B">
              <w:rPr>
                <w:sz w:val="6"/>
                <w:szCs w:val="6"/>
              </w:rPr>
              <w:t>A</w:t>
            </w:r>
          </w:p>
        </w:tc>
      </w:tr>
      <w:tr w:rsidR="008E401B" w:rsidRPr="008E401B" w14:paraId="608322C2" w14:textId="77777777" w:rsidTr="008E401B">
        <w:trPr>
          <w:trHeight w:val="22"/>
        </w:trPr>
        <w:tc>
          <w:tcPr>
            <w:tcW w:w="620"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4DA5AEDB" w14:textId="77777777" w:rsidR="008E401B" w:rsidRPr="008E401B" w:rsidRDefault="008E401B" w:rsidP="008E401B">
            <w:pPr>
              <w:spacing w:after="0"/>
              <w:rPr>
                <w:sz w:val="6"/>
                <w:szCs w:val="6"/>
              </w:rPr>
            </w:pPr>
            <w:r w:rsidRPr="008E401B">
              <w:rPr>
                <w:sz w:val="6"/>
                <w:szCs w:val="6"/>
              </w:rPr>
              <w:t>Row 3</w:t>
            </w:r>
          </w:p>
        </w:tc>
        <w:tc>
          <w:tcPr>
            <w:tcW w:w="794"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6831D5A2" w14:textId="77777777" w:rsidR="008E401B" w:rsidRPr="008E401B" w:rsidRDefault="008E401B" w:rsidP="008E401B">
            <w:pPr>
              <w:spacing w:after="0"/>
              <w:rPr>
                <w:sz w:val="6"/>
                <w:szCs w:val="6"/>
              </w:rPr>
            </w:pPr>
            <w:r w:rsidRPr="008E401B">
              <w:rPr>
                <w:sz w:val="6"/>
                <w:szCs w:val="6"/>
              </w:rPr>
              <w:t>C</w:t>
            </w:r>
          </w:p>
        </w:tc>
        <w:tc>
          <w:tcPr>
            <w:tcW w:w="792"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5ADD8C08" w14:textId="77777777" w:rsidR="008E401B" w:rsidRPr="008E401B" w:rsidRDefault="008E401B" w:rsidP="008E401B">
            <w:pPr>
              <w:spacing w:after="0"/>
              <w:rPr>
                <w:sz w:val="6"/>
                <w:szCs w:val="6"/>
              </w:rPr>
            </w:pPr>
            <w:r w:rsidRPr="008E401B">
              <w:rPr>
                <w:sz w:val="6"/>
                <w:szCs w:val="6"/>
              </w:rPr>
              <w:t>A</w:t>
            </w:r>
          </w:p>
        </w:tc>
        <w:tc>
          <w:tcPr>
            <w:tcW w:w="792"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0051E321" w14:textId="77777777" w:rsidR="008E401B" w:rsidRPr="008E401B" w:rsidRDefault="008E401B" w:rsidP="008E401B">
            <w:pPr>
              <w:spacing w:after="0"/>
              <w:rPr>
                <w:sz w:val="6"/>
                <w:szCs w:val="6"/>
              </w:rPr>
            </w:pPr>
            <w:r w:rsidRPr="008E401B">
              <w:rPr>
                <w:sz w:val="6"/>
                <w:szCs w:val="6"/>
              </w:rPr>
              <w:t>B</w:t>
            </w:r>
          </w:p>
        </w:tc>
      </w:tr>
    </w:tbl>
    <w:p w14:paraId="21D9480B" w14:textId="7A8C5A04" w:rsidR="008E401B" w:rsidRDefault="001E610F" w:rsidP="008E401B">
      <w:pPr>
        <w:spacing w:after="0"/>
        <w:rPr>
          <w:sz w:val="18"/>
          <w:szCs w:val="18"/>
        </w:rPr>
      </w:pPr>
      <w:r w:rsidRPr="008E401B">
        <w:rPr>
          <w:sz w:val="18"/>
          <w:szCs w:val="18"/>
        </w:rPr>
        <w:drawing>
          <wp:anchor distT="0" distB="0" distL="114300" distR="114300" simplePos="0" relativeHeight="251671552" behindDoc="1" locked="0" layoutInCell="1" allowOverlap="1" wp14:anchorId="5FBAEFD3" wp14:editId="379F78DB">
            <wp:simplePos x="0" y="0"/>
            <wp:positionH relativeFrom="margin">
              <wp:align>left</wp:align>
            </wp:positionH>
            <wp:positionV relativeFrom="paragraph">
              <wp:posOffset>163551</wp:posOffset>
            </wp:positionV>
            <wp:extent cx="6339155" cy="4245610"/>
            <wp:effectExtent l="0" t="0" r="5080" b="2540"/>
            <wp:wrapNone/>
            <wp:docPr id="198742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21410" name=""/>
                    <pic:cNvPicPr/>
                  </pic:nvPicPr>
                  <pic:blipFill>
                    <a:blip r:embed="rId5">
                      <a:extLst>
                        <a:ext uri="{28A0092B-C50C-407E-A947-70E740481C1C}">
                          <a14:useLocalDpi xmlns:a14="http://schemas.microsoft.com/office/drawing/2010/main" val="0"/>
                        </a:ext>
                      </a:extLst>
                    </a:blip>
                    <a:stretch>
                      <a:fillRect/>
                    </a:stretch>
                  </pic:blipFill>
                  <pic:spPr>
                    <a:xfrm>
                      <a:off x="0" y="0"/>
                      <a:ext cx="6346041" cy="4250222"/>
                    </a:xfrm>
                    <a:prstGeom prst="rect">
                      <a:avLst/>
                    </a:prstGeom>
                  </pic:spPr>
                </pic:pic>
              </a:graphicData>
            </a:graphic>
            <wp14:sizeRelH relativeFrom="margin">
              <wp14:pctWidth>0</wp14:pctWidth>
            </wp14:sizeRelH>
            <wp14:sizeRelV relativeFrom="margin">
              <wp14:pctHeight>0</wp14:pctHeight>
            </wp14:sizeRelV>
          </wp:anchor>
        </w:drawing>
      </w:r>
      <w:r w:rsidR="008E401B" w:rsidRPr="008E401B">
        <w:rPr>
          <w:sz w:val="18"/>
          <w:szCs w:val="18"/>
        </w:rPr>
        <w:t>Where A, B, C represent different treatments.</w:t>
      </w:r>
    </w:p>
    <w:p w14:paraId="2D29A185" w14:textId="6010AB66" w:rsidR="008E401B" w:rsidRDefault="008E401B" w:rsidP="008E401B">
      <w:pPr>
        <w:spacing w:after="0"/>
        <w:rPr>
          <w:sz w:val="18"/>
          <w:szCs w:val="18"/>
        </w:rPr>
      </w:pPr>
    </w:p>
    <w:p w14:paraId="4451D693" w14:textId="77777777" w:rsidR="001E610F" w:rsidRDefault="001E610F" w:rsidP="008E401B">
      <w:pPr>
        <w:spacing w:after="0"/>
        <w:rPr>
          <w:sz w:val="18"/>
          <w:szCs w:val="18"/>
        </w:rPr>
      </w:pPr>
    </w:p>
    <w:p w14:paraId="5F01ECB3" w14:textId="77777777" w:rsidR="001E610F" w:rsidRDefault="001E610F" w:rsidP="008E401B">
      <w:pPr>
        <w:spacing w:after="0"/>
        <w:rPr>
          <w:sz w:val="18"/>
          <w:szCs w:val="18"/>
        </w:rPr>
      </w:pPr>
    </w:p>
    <w:p w14:paraId="777894CE" w14:textId="77777777" w:rsidR="001E610F" w:rsidRDefault="001E610F" w:rsidP="008E401B">
      <w:pPr>
        <w:spacing w:after="0"/>
        <w:rPr>
          <w:sz w:val="18"/>
          <w:szCs w:val="18"/>
        </w:rPr>
      </w:pPr>
    </w:p>
    <w:p w14:paraId="3931492D" w14:textId="77777777" w:rsidR="001E610F" w:rsidRDefault="001E610F" w:rsidP="008E401B">
      <w:pPr>
        <w:spacing w:after="0"/>
        <w:rPr>
          <w:sz w:val="18"/>
          <w:szCs w:val="18"/>
        </w:rPr>
      </w:pPr>
    </w:p>
    <w:p w14:paraId="18A4CB48" w14:textId="77777777" w:rsidR="001E610F" w:rsidRDefault="001E610F" w:rsidP="008E401B">
      <w:pPr>
        <w:spacing w:after="0"/>
        <w:rPr>
          <w:sz w:val="18"/>
          <w:szCs w:val="18"/>
        </w:rPr>
      </w:pPr>
    </w:p>
    <w:p w14:paraId="66C8CCAB" w14:textId="77777777" w:rsidR="001E610F" w:rsidRDefault="001E610F" w:rsidP="008E401B">
      <w:pPr>
        <w:spacing w:after="0"/>
        <w:rPr>
          <w:sz w:val="18"/>
          <w:szCs w:val="18"/>
        </w:rPr>
      </w:pPr>
    </w:p>
    <w:p w14:paraId="58BE3DFD" w14:textId="77777777" w:rsidR="001E610F" w:rsidRDefault="001E610F" w:rsidP="008E401B">
      <w:pPr>
        <w:spacing w:after="0"/>
        <w:rPr>
          <w:sz w:val="18"/>
          <w:szCs w:val="18"/>
        </w:rPr>
      </w:pPr>
    </w:p>
    <w:p w14:paraId="2B5797E1" w14:textId="77777777" w:rsidR="001E610F" w:rsidRDefault="001E610F" w:rsidP="008E401B">
      <w:pPr>
        <w:spacing w:after="0"/>
        <w:rPr>
          <w:sz w:val="18"/>
          <w:szCs w:val="18"/>
        </w:rPr>
      </w:pPr>
    </w:p>
    <w:p w14:paraId="3AB2968A" w14:textId="77777777" w:rsidR="001E610F" w:rsidRDefault="001E610F" w:rsidP="008E401B">
      <w:pPr>
        <w:spacing w:after="0"/>
        <w:rPr>
          <w:sz w:val="18"/>
          <w:szCs w:val="18"/>
        </w:rPr>
      </w:pPr>
    </w:p>
    <w:p w14:paraId="49D5CDD4" w14:textId="77777777" w:rsidR="001E610F" w:rsidRDefault="001E610F" w:rsidP="008E401B">
      <w:pPr>
        <w:spacing w:after="0"/>
        <w:rPr>
          <w:sz w:val="18"/>
          <w:szCs w:val="18"/>
        </w:rPr>
      </w:pPr>
    </w:p>
    <w:p w14:paraId="1E7D5FE5" w14:textId="77777777" w:rsidR="001E610F" w:rsidRDefault="001E610F" w:rsidP="008E401B">
      <w:pPr>
        <w:spacing w:after="0"/>
        <w:rPr>
          <w:sz w:val="18"/>
          <w:szCs w:val="18"/>
        </w:rPr>
      </w:pPr>
    </w:p>
    <w:p w14:paraId="3772B992" w14:textId="77777777" w:rsidR="001E610F" w:rsidRDefault="001E610F" w:rsidP="008E401B">
      <w:pPr>
        <w:spacing w:after="0"/>
        <w:rPr>
          <w:sz w:val="18"/>
          <w:szCs w:val="18"/>
        </w:rPr>
      </w:pPr>
    </w:p>
    <w:p w14:paraId="6030267F" w14:textId="77777777" w:rsidR="001E610F" w:rsidRDefault="001E610F" w:rsidP="008E401B">
      <w:pPr>
        <w:spacing w:after="0"/>
        <w:rPr>
          <w:sz w:val="18"/>
          <w:szCs w:val="18"/>
        </w:rPr>
      </w:pPr>
    </w:p>
    <w:p w14:paraId="1F25432E" w14:textId="77777777" w:rsidR="001E610F" w:rsidRDefault="001E610F" w:rsidP="008E401B">
      <w:pPr>
        <w:spacing w:after="0"/>
        <w:rPr>
          <w:sz w:val="18"/>
          <w:szCs w:val="18"/>
        </w:rPr>
      </w:pPr>
    </w:p>
    <w:p w14:paraId="5209E19A" w14:textId="77777777" w:rsidR="001E610F" w:rsidRDefault="001E610F" w:rsidP="008E401B">
      <w:pPr>
        <w:spacing w:after="0"/>
        <w:rPr>
          <w:sz w:val="18"/>
          <w:szCs w:val="18"/>
        </w:rPr>
      </w:pPr>
    </w:p>
    <w:p w14:paraId="626C99DC" w14:textId="77777777" w:rsidR="001E610F" w:rsidRDefault="001E610F" w:rsidP="008E401B">
      <w:pPr>
        <w:spacing w:after="0"/>
        <w:rPr>
          <w:sz w:val="18"/>
          <w:szCs w:val="18"/>
        </w:rPr>
      </w:pPr>
    </w:p>
    <w:p w14:paraId="6524C075" w14:textId="77777777" w:rsidR="001E610F" w:rsidRDefault="001E610F" w:rsidP="008E401B">
      <w:pPr>
        <w:spacing w:after="0"/>
        <w:rPr>
          <w:sz w:val="18"/>
          <w:szCs w:val="18"/>
        </w:rPr>
      </w:pPr>
    </w:p>
    <w:p w14:paraId="4355DB20" w14:textId="77777777" w:rsidR="001E610F" w:rsidRDefault="001E610F" w:rsidP="008E401B">
      <w:pPr>
        <w:spacing w:after="0"/>
        <w:rPr>
          <w:sz w:val="18"/>
          <w:szCs w:val="18"/>
        </w:rPr>
      </w:pPr>
    </w:p>
    <w:p w14:paraId="3293E822" w14:textId="77777777" w:rsidR="001E610F" w:rsidRDefault="001E610F" w:rsidP="008E401B">
      <w:pPr>
        <w:spacing w:after="0"/>
        <w:rPr>
          <w:sz w:val="18"/>
          <w:szCs w:val="18"/>
        </w:rPr>
      </w:pPr>
    </w:p>
    <w:p w14:paraId="16B56C1A" w14:textId="77777777" w:rsidR="001E610F" w:rsidRDefault="001E610F" w:rsidP="008E401B">
      <w:pPr>
        <w:spacing w:after="0"/>
        <w:rPr>
          <w:sz w:val="18"/>
          <w:szCs w:val="18"/>
        </w:rPr>
      </w:pPr>
    </w:p>
    <w:p w14:paraId="42289A0F" w14:textId="77777777" w:rsidR="001E610F" w:rsidRDefault="001E610F" w:rsidP="008E401B">
      <w:pPr>
        <w:spacing w:after="0"/>
        <w:rPr>
          <w:sz w:val="18"/>
          <w:szCs w:val="18"/>
        </w:rPr>
      </w:pPr>
    </w:p>
    <w:p w14:paraId="7E7B2BF3" w14:textId="77777777" w:rsidR="001E610F" w:rsidRDefault="001E610F" w:rsidP="008E401B">
      <w:pPr>
        <w:spacing w:after="0"/>
        <w:rPr>
          <w:sz w:val="18"/>
          <w:szCs w:val="18"/>
        </w:rPr>
      </w:pPr>
    </w:p>
    <w:p w14:paraId="22319D3A" w14:textId="77777777" w:rsidR="001E610F" w:rsidRDefault="001E610F" w:rsidP="008E401B">
      <w:pPr>
        <w:spacing w:after="0"/>
        <w:rPr>
          <w:sz w:val="18"/>
          <w:szCs w:val="18"/>
        </w:rPr>
      </w:pPr>
    </w:p>
    <w:p w14:paraId="40FD4796" w14:textId="77777777" w:rsidR="001E610F" w:rsidRDefault="001E610F" w:rsidP="008E401B">
      <w:pPr>
        <w:spacing w:after="0"/>
        <w:rPr>
          <w:sz w:val="18"/>
          <w:szCs w:val="18"/>
        </w:rPr>
      </w:pPr>
    </w:p>
    <w:p w14:paraId="2FFFD076" w14:textId="77777777" w:rsidR="001E610F" w:rsidRDefault="001E610F" w:rsidP="008E401B">
      <w:pPr>
        <w:spacing w:after="0"/>
        <w:rPr>
          <w:sz w:val="18"/>
          <w:szCs w:val="18"/>
        </w:rPr>
      </w:pPr>
    </w:p>
    <w:p w14:paraId="37E85FCD" w14:textId="77777777" w:rsidR="001E610F" w:rsidRDefault="001E610F" w:rsidP="008E401B">
      <w:pPr>
        <w:spacing w:after="0"/>
        <w:rPr>
          <w:sz w:val="18"/>
          <w:szCs w:val="18"/>
        </w:rPr>
      </w:pPr>
    </w:p>
    <w:p w14:paraId="43B8EC0F" w14:textId="77777777" w:rsidR="001E610F" w:rsidRDefault="001E610F" w:rsidP="008E401B">
      <w:pPr>
        <w:spacing w:after="0"/>
        <w:rPr>
          <w:sz w:val="18"/>
          <w:szCs w:val="18"/>
        </w:rPr>
      </w:pPr>
    </w:p>
    <w:p w14:paraId="70EB89C1" w14:textId="77777777" w:rsidR="001E610F" w:rsidRDefault="001E610F" w:rsidP="008E401B">
      <w:pPr>
        <w:spacing w:after="0"/>
        <w:rPr>
          <w:sz w:val="18"/>
          <w:szCs w:val="18"/>
        </w:rPr>
      </w:pPr>
    </w:p>
    <w:p w14:paraId="74EB338E" w14:textId="77777777" w:rsidR="001E610F" w:rsidRDefault="001E610F" w:rsidP="008E401B">
      <w:pPr>
        <w:spacing w:after="0"/>
        <w:rPr>
          <w:sz w:val="18"/>
          <w:szCs w:val="18"/>
        </w:rPr>
      </w:pPr>
    </w:p>
    <w:p w14:paraId="088CAEF6" w14:textId="77777777" w:rsidR="001E610F" w:rsidRDefault="001E610F" w:rsidP="008E401B">
      <w:pPr>
        <w:spacing w:after="0"/>
        <w:rPr>
          <w:sz w:val="18"/>
          <w:szCs w:val="18"/>
        </w:rPr>
      </w:pPr>
    </w:p>
    <w:p w14:paraId="3EB80447" w14:textId="77777777" w:rsidR="001E610F" w:rsidRDefault="001E610F" w:rsidP="008E401B">
      <w:pPr>
        <w:spacing w:after="0"/>
        <w:rPr>
          <w:sz w:val="18"/>
          <w:szCs w:val="18"/>
        </w:rPr>
      </w:pPr>
    </w:p>
    <w:p w14:paraId="01D08660" w14:textId="77777777" w:rsidR="001E610F" w:rsidRDefault="001E610F" w:rsidP="008E401B">
      <w:pPr>
        <w:spacing w:after="0"/>
        <w:rPr>
          <w:sz w:val="18"/>
          <w:szCs w:val="18"/>
        </w:rPr>
      </w:pPr>
    </w:p>
    <w:p w14:paraId="546EF043" w14:textId="77777777" w:rsidR="001E610F" w:rsidRDefault="001E610F" w:rsidP="008E401B">
      <w:pPr>
        <w:spacing w:after="0"/>
        <w:rPr>
          <w:sz w:val="18"/>
          <w:szCs w:val="18"/>
        </w:rPr>
      </w:pPr>
    </w:p>
    <w:p w14:paraId="1DAEB60B" w14:textId="77777777" w:rsidR="001E610F" w:rsidRDefault="001E610F" w:rsidP="008E401B">
      <w:pPr>
        <w:spacing w:after="0"/>
        <w:rPr>
          <w:sz w:val="18"/>
          <w:szCs w:val="18"/>
        </w:rPr>
      </w:pPr>
    </w:p>
    <w:p w14:paraId="27AD8E83" w14:textId="6F15AA0D" w:rsidR="008E401B" w:rsidRPr="008E401B" w:rsidRDefault="008E401B" w:rsidP="008E401B">
      <w:pPr>
        <w:spacing w:after="0"/>
        <w:rPr>
          <w:sz w:val="18"/>
          <w:szCs w:val="18"/>
        </w:rPr>
      </w:pPr>
      <w:r w:rsidRPr="008E401B">
        <w:rPr>
          <w:b/>
          <w:bCs/>
          <w:sz w:val="18"/>
          <w:szCs w:val="18"/>
          <w:u w:val="single"/>
        </w:rPr>
        <w:t>3. Why Number of Treatments Should Not Be Less Than 3</w:t>
      </w:r>
    </w:p>
    <w:p w14:paraId="45DF38F8" w14:textId="77777777" w:rsidR="008E401B" w:rsidRPr="008E401B" w:rsidRDefault="008E401B" w:rsidP="008E401B">
      <w:pPr>
        <w:spacing w:after="0"/>
        <w:ind w:left="360"/>
        <w:rPr>
          <w:sz w:val="18"/>
          <w:szCs w:val="18"/>
        </w:rPr>
      </w:pPr>
      <w:r w:rsidRPr="008E401B">
        <w:rPr>
          <w:b/>
          <w:bCs/>
          <w:sz w:val="18"/>
          <w:szCs w:val="18"/>
        </w:rPr>
        <w:t>1.</w:t>
      </w:r>
      <w:r w:rsidRPr="008E401B">
        <w:rPr>
          <w:b/>
          <w:bCs/>
          <w:sz w:val="18"/>
          <w:szCs w:val="18"/>
        </w:rPr>
        <w:t>Statistical Power</w:t>
      </w:r>
      <w:r w:rsidRPr="008E401B">
        <w:rPr>
          <w:sz w:val="18"/>
          <w:szCs w:val="18"/>
        </w:rPr>
        <w:t>: With fewer than 3 treatments, it’s difficult to establish meaningful patterns or draw valid conclusions.</w:t>
      </w:r>
      <w:r w:rsidRPr="008E401B">
        <w:rPr>
          <w:sz w:val="18"/>
          <w:szCs w:val="18"/>
        </w:rPr>
        <w:t>2.</w:t>
      </w:r>
      <w:r w:rsidRPr="008E401B">
        <w:rPr>
          <w:b/>
          <w:bCs/>
          <w:sz w:val="18"/>
          <w:szCs w:val="18"/>
        </w:rPr>
        <w:t>Variability Control</w:t>
      </w:r>
      <w:r w:rsidRPr="008E401B">
        <w:rPr>
          <w:sz w:val="18"/>
          <w:szCs w:val="18"/>
        </w:rPr>
        <w:t>: Latin Squares are designed to control two sources of variability (rows and columns). With only 2 treatments, the design reduces to a simple block design, losing its advantage.</w:t>
      </w:r>
      <w:r w:rsidRPr="008E401B">
        <w:rPr>
          <w:sz w:val="18"/>
          <w:szCs w:val="18"/>
        </w:rPr>
        <w:t>3.</w:t>
      </w:r>
      <w:r w:rsidRPr="008E401B">
        <w:rPr>
          <w:b/>
          <w:bCs/>
          <w:sz w:val="18"/>
          <w:szCs w:val="18"/>
        </w:rPr>
        <w:t>Balance</w:t>
      </w:r>
      <w:r w:rsidRPr="008E401B">
        <w:rPr>
          <w:sz w:val="18"/>
          <w:szCs w:val="18"/>
        </w:rPr>
        <w:t>: The design requires each treatment to appear once in each row and column. With 2 treatments, the design becomes trivial and less effective in controlling variability.</w:t>
      </w:r>
    </w:p>
    <w:p w14:paraId="397B6BB8" w14:textId="076D8FC8" w:rsidR="008E401B" w:rsidRPr="008E401B" w:rsidRDefault="008E401B" w:rsidP="008E401B">
      <w:pPr>
        <w:spacing w:after="0"/>
        <w:ind w:left="360"/>
        <w:rPr>
          <w:sz w:val="18"/>
          <w:szCs w:val="18"/>
        </w:rPr>
      </w:pPr>
      <w:r w:rsidRPr="008E401B">
        <w:rPr>
          <w:b/>
          <w:bCs/>
          <w:sz w:val="18"/>
          <w:szCs w:val="18"/>
          <w:u w:val="single"/>
        </w:rPr>
        <w:t xml:space="preserve"> Application </w:t>
      </w:r>
      <w:proofErr w:type="spellStart"/>
      <w:r w:rsidRPr="008E401B">
        <w:rPr>
          <w:b/>
          <w:bCs/>
          <w:sz w:val="18"/>
          <w:szCs w:val="18"/>
          <w:u w:val="single"/>
        </w:rPr>
        <w:t>Example</w:t>
      </w:r>
      <w:r w:rsidRPr="008E401B">
        <w:rPr>
          <w:b/>
          <w:bCs/>
          <w:sz w:val="18"/>
          <w:szCs w:val="18"/>
        </w:rPr>
        <w:t>:</w:t>
      </w:r>
      <w:r w:rsidRPr="008E401B">
        <w:rPr>
          <w:b/>
          <w:bCs/>
          <w:sz w:val="18"/>
          <w:szCs w:val="18"/>
        </w:rPr>
        <w:t>Scenario</w:t>
      </w:r>
      <w:proofErr w:type="spellEnd"/>
      <w:r w:rsidRPr="008E401B">
        <w:rPr>
          <w:b/>
          <w:bCs/>
          <w:sz w:val="18"/>
          <w:szCs w:val="18"/>
        </w:rPr>
        <w:t>:</w:t>
      </w:r>
      <w:r w:rsidRPr="008E401B">
        <w:rPr>
          <w:sz w:val="18"/>
          <w:szCs w:val="18"/>
        </w:rPr>
        <w:t> Testing the effect of 3 different fertilizers (A, B, C) on crop yield, while controlling for soil type (rows) and irrigation method (columns).</w:t>
      </w:r>
      <w:r w:rsidRPr="008E401B">
        <w:rPr>
          <w:b/>
          <w:bCs/>
          <w:sz w:val="18"/>
          <w:szCs w:val="18"/>
          <w:u w:val="single"/>
        </w:rPr>
        <w:t xml:space="preserve">Latin </w:t>
      </w:r>
      <w:proofErr w:type="spellStart"/>
      <w:r w:rsidRPr="008E401B">
        <w:rPr>
          <w:b/>
          <w:bCs/>
          <w:sz w:val="18"/>
          <w:szCs w:val="18"/>
          <w:u w:val="single"/>
        </w:rPr>
        <w:t>SquareLayout</w:t>
      </w:r>
      <w:proofErr w:type="spellEnd"/>
      <w:r w:rsidRPr="008E401B">
        <w:rPr>
          <w:b/>
          <w:bCs/>
          <w:sz w:val="18"/>
          <w:szCs w:val="18"/>
          <w:u w:val="single"/>
        </w:rPr>
        <w:t>:</w:t>
      </w:r>
    </w:p>
    <w:tbl>
      <w:tblPr>
        <w:tblW w:w="515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42"/>
        <w:gridCol w:w="919"/>
        <w:gridCol w:w="1272"/>
        <w:gridCol w:w="1017"/>
      </w:tblGrid>
      <w:tr w:rsidR="008E401B" w:rsidRPr="008E401B" w14:paraId="3B8DEB42" w14:textId="77777777" w:rsidTr="008E401B">
        <w:trPr>
          <w:trHeight w:val="174"/>
          <w:tblHeader/>
        </w:trPr>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4EE04C6E" w14:textId="77777777" w:rsidR="008E401B" w:rsidRPr="008E401B" w:rsidRDefault="008E401B" w:rsidP="008E401B">
            <w:pPr>
              <w:spacing w:after="0"/>
              <w:rPr>
                <w:b/>
                <w:bCs/>
                <w:sz w:val="18"/>
                <w:szCs w:val="18"/>
              </w:rPr>
            </w:pPr>
            <w:r w:rsidRPr="008E401B">
              <w:rPr>
                <w:b/>
                <w:bCs/>
                <w:sz w:val="18"/>
                <w:szCs w:val="18"/>
              </w:rPr>
              <w:t>Soil Type \ Irrigation</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0DE108F5" w14:textId="77777777" w:rsidR="008E401B" w:rsidRPr="008E401B" w:rsidRDefault="008E401B" w:rsidP="008E401B">
            <w:pPr>
              <w:spacing w:after="0"/>
              <w:rPr>
                <w:b/>
                <w:bCs/>
                <w:sz w:val="18"/>
                <w:szCs w:val="18"/>
              </w:rPr>
            </w:pPr>
            <w:r w:rsidRPr="008E401B">
              <w:rPr>
                <w:b/>
                <w:bCs/>
                <w:sz w:val="18"/>
                <w:szCs w:val="18"/>
              </w:rPr>
              <w:t>Drip</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0D214F30" w14:textId="77777777" w:rsidR="008E401B" w:rsidRPr="008E401B" w:rsidRDefault="008E401B" w:rsidP="008E401B">
            <w:pPr>
              <w:spacing w:after="0"/>
              <w:rPr>
                <w:b/>
                <w:bCs/>
                <w:sz w:val="18"/>
                <w:szCs w:val="18"/>
              </w:rPr>
            </w:pPr>
            <w:r w:rsidRPr="008E401B">
              <w:rPr>
                <w:b/>
                <w:bCs/>
                <w:sz w:val="18"/>
                <w:szCs w:val="18"/>
              </w:rPr>
              <w:t>Sprinkler</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51E7900C" w14:textId="77777777" w:rsidR="008E401B" w:rsidRPr="008E401B" w:rsidRDefault="008E401B" w:rsidP="008E401B">
            <w:pPr>
              <w:spacing w:after="0"/>
              <w:rPr>
                <w:b/>
                <w:bCs/>
                <w:sz w:val="18"/>
                <w:szCs w:val="18"/>
              </w:rPr>
            </w:pPr>
            <w:r w:rsidRPr="008E401B">
              <w:rPr>
                <w:b/>
                <w:bCs/>
                <w:sz w:val="18"/>
                <w:szCs w:val="18"/>
              </w:rPr>
              <w:t>Flood</w:t>
            </w:r>
          </w:p>
        </w:tc>
      </w:tr>
      <w:tr w:rsidR="008E401B" w:rsidRPr="008E401B" w14:paraId="3FEE2DE1" w14:textId="77777777" w:rsidTr="008E401B">
        <w:trPr>
          <w:trHeight w:val="165"/>
        </w:trPr>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4E872715" w14:textId="77777777" w:rsidR="008E401B" w:rsidRPr="008E401B" w:rsidRDefault="008E401B" w:rsidP="008E401B">
            <w:pPr>
              <w:spacing w:after="0"/>
              <w:rPr>
                <w:sz w:val="18"/>
                <w:szCs w:val="18"/>
              </w:rPr>
            </w:pPr>
            <w:r w:rsidRPr="008E401B">
              <w:rPr>
                <w:sz w:val="18"/>
                <w:szCs w:val="18"/>
              </w:rPr>
              <w:t>Sandy</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31F31DE2" w14:textId="77777777" w:rsidR="008E401B" w:rsidRPr="008E401B" w:rsidRDefault="008E401B" w:rsidP="008E401B">
            <w:pPr>
              <w:spacing w:after="0"/>
              <w:rPr>
                <w:sz w:val="18"/>
                <w:szCs w:val="18"/>
              </w:rPr>
            </w:pPr>
            <w:r w:rsidRPr="008E401B">
              <w:rPr>
                <w:sz w:val="18"/>
                <w:szCs w:val="18"/>
              </w:rPr>
              <w:t>A</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56CE24FE" w14:textId="77777777" w:rsidR="008E401B" w:rsidRPr="008E401B" w:rsidRDefault="008E401B" w:rsidP="008E401B">
            <w:pPr>
              <w:spacing w:after="0"/>
              <w:rPr>
                <w:sz w:val="18"/>
                <w:szCs w:val="18"/>
              </w:rPr>
            </w:pPr>
            <w:r w:rsidRPr="008E401B">
              <w:rPr>
                <w:sz w:val="18"/>
                <w:szCs w:val="18"/>
              </w:rPr>
              <w:t>B</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3D6DFF76" w14:textId="77777777" w:rsidR="008E401B" w:rsidRPr="008E401B" w:rsidRDefault="008E401B" w:rsidP="008E401B">
            <w:pPr>
              <w:spacing w:after="0"/>
              <w:rPr>
                <w:sz w:val="18"/>
                <w:szCs w:val="18"/>
              </w:rPr>
            </w:pPr>
            <w:r w:rsidRPr="008E401B">
              <w:rPr>
                <w:sz w:val="18"/>
                <w:szCs w:val="18"/>
              </w:rPr>
              <w:t>C</w:t>
            </w:r>
          </w:p>
        </w:tc>
      </w:tr>
      <w:tr w:rsidR="008E401B" w:rsidRPr="008E401B" w14:paraId="528EF75C" w14:textId="77777777" w:rsidTr="008E401B">
        <w:trPr>
          <w:trHeight w:val="174"/>
        </w:trPr>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2F62ECAD" w14:textId="77777777" w:rsidR="008E401B" w:rsidRPr="008E401B" w:rsidRDefault="008E401B" w:rsidP="008E401B">
            <w:pPr>
              <w:spacing w:after="0"/>
              <w:rPr>
                <w:sz w:val="18"/>
                <w:szCs w:val="18"/>
              </w:rPr>
            </w:pPr>
            <w:r w:rsidRPr="008E401B">
              <w:rPr>
                <w:sz w:val="18"/>
                <w:szCs w:val="18"/>
              </w:rPr>
              <w:t>Loamy</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011E7DD2" w14:textId="77777777" w:rsidR="008E401B" w:rsidRPr="008E401B" w:rsidRDefault="008E401B" w:rsidP="008E401B">
            <w:pPr>
              <w:spacing w:after="0"/>
              <w:rPr>
                <w:sz w:val="18"/>
                <w:szCs w:val="18"/>
              </w:rPr>
            </w:pPr>
            <w:r w:rsidRPr="008E401B">
              <w:rPr>
                <w:sz w:val="18"/>
                <w:szCs w:val="18"/>
              </w:rPr>
              <w:t>B</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09CD9405" w14:textId="77777777" w:rsidR="008E401B" w:rsidRPr="008E401B" w:rsidRDefault="008E401B" w:rsidP="008E401B">
            <w:pPr>
              <w:spacing w:after="0"/>
              <w:rPr>
                <w:sz w:val="18"/>
                <w:szCs w:val="18"/>
              </w:rPr>
            </w:pPr>
            <w:r w:rsidRPr="008E401B">
              <w:rPr>
                <w:sz w:val="18"/>
                <w:szCs w:val="18"/>
              </w:rPr>
              <w:t>C</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2EB4362C" w14:textId="77777777" w:rsidR="008E401B" w:rsidRPr="008E401B" w:rsidRDefault="008E401B" w:rsidP="008E401B">
            <w:pPr>
              <w:spacing w:after="0"/>
              <w:rPr>
                <w:sz w:val="18"/>
                <w:szCs w:val="18"/>
              </w:rPr>
            </w:pPr>
            <w:r w:rsidRPr="008E401B">
              <w:rPr>
                <w:sz w:val="18"/>
                <w:szCs w:val="18"/>
              </w:rPr>
              <w:t>A</w:t>
            </w:r>
          </w:p>
        </w:tc>
      </w:tr>
      <w:tr w:rsidR="008E401B" w:rsidRPr="008E401B" w14:paraId="17C4124B" w14:textId="77777777" w:rsidTr="008E401B">
        <w:trPr>
          <w:trHeight w:val="174"/>
        </w:trPr>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51B45D8C" w14:textId="77777777" w:rsidR="008E401B" w:rsidRPr="008E401B" w:rsidRDefault="008E401B" w:rsidP="008E401B">
            <w:pPr>
              <w:spacing w:after="0"/>
              <w:rPr>
                <w:sz w:val="18"/>
                <w:szCs w:val="18"/>
              </w:rPr>
            </w:pPr>
            <w:r w:rsidRPr="008E401B">
              <w:rPr>
                <w:sz w:val="18"/>
                <w:szCs w:val="18"/>
              </w:rPr>
              <w:t>Clay</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0F75B335" w14:textId="77777777" w:rsidR="008E401B" w:rsidRPr="008E401B" w:rsidRDefault="008E401B" w:rsidP="008E401B">
            <w:pPr>
              <w:spacing w:after="0"/>
              <w:rPr>
                <w:sz w:val="18"/>
                <w:szCs w:val="18"/>
              </w:rPr>
            </w:pPr>
            <w:r w:rsidRPr="008E401B">
              <w:rPr>
                <w:sz w:val="18"/>
                <w:szCs w:val="18"/>
              </w:rPr>
              <w:t>C</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3168A895" w14:textId="77777777" w:rsidR="008E401B" w:rsidRPr="008E401B" w:rsidRDefault="008E401B" w:rsidP="008E401B">
            <w:pPr>
              <w:spacing w:after="0"/>
              <w:rPr>
                <w:sz w:val="18"/>
                <w:szCs w:val="18"/>
              </w:rPr>
            </w:pPr>
            <w:r w:rsidRPr="008E401B">
              <w:rPr>
                <w:sz w:val="18"/>
                <w:szCs w:val="18"/>
              </w:rPr>
              <w:t>A</w:t>
            </w:r>
          </w:p>
        </w:tc>
        <w:tc>
          <w:tcPr>
            <w:tcW w:w="0" w:type="auto"/>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17183C0A" w14:textId="77777777" w:rsidR="008E401B" w:rsidRPr="008E401B" w:rsidRDefault="008E401B" w:rsidP="008E401B">
            <w:pPr>
              <w:spacing w:after="0"/>
              <w:rPr>
                <w:sz w:val="18"/>
                <w:szCs w:val="18"/>
              </w:rPr>
            </w:pPr>
            <w:r w:rsidRPr="008E401B">
              <w:rPr>
                <w:sz w:val="18"/>
                <w:szCs w:val="18"/>
              </w:rPr>
              <w:t>B</w:t>
            </w:r>
          </w:p>
        </w:tc>
      </w:tr>
    </w:tbl>
    <w:p w14:paraId="00BAD94F" w14:textId="760EAEE7" w:rsidR="008E401B" w:rsidRDefault="008E401B" w:rsidP="008E401B">
      <w:pPr>
        <w:spacing w:after="0"/>
        <w:rPr>
          <w:b/>
          <w:bCs/>
          <w:sz w:val="18"/>
          <w:szCs w:val="18"/>
          <w:u w:val="single"/>
        </w:rPr>
      </w:pPr>
    </w:p>
    <w:p w14:paraId="236224E0" w14:textId="2C58BF84" w:rsidR="0047356F" w:rsidRDefault="0047356F" w:rsidP="008E401B">
      <w:pPr>
        <w:spacing w:after="0"/>
        <w:rPr>
          <w:b/>
          <w:bCs/>
          <w:sz w:val="18"/>
          <w:szCs w:val="18"/>
          <w:u w:val="single"/>
        </w:rPr>
      </w:pPr>
      <w:r w:rsidRPr="008E401B">
        <w:rPr>
          <w:b/>
          <w:bCs/>
          <w:color w:val="BFBFBF" w:themeColor="background1" w:themeShade="BF"/>
          <w:sz w:val="18"/>
          <w:szCs w:val="18"/>
          <w:u w:val="single"/>
        </w:rPr>
        <w:drawing>
          <wp:anchor distT="0" distB="0" distL="114300" distR="114300" simplePos="0" relativeHeight="251673600" behindDoc="1" locked="0" layoutInCell="1" allowOverlap="1" wp14:anchorId="34A97436" wp14:editId="0BAC823D">
            <wp:simplePos x="0" y="0"/>
            <wp:positionH relativeFrom="column">
              <wp:posOffset>-726240</wp:posOffset>
            </wp:positionH>
            <wp:positionV relativeFrom="paragraph">
              <wp:posOffset>250338</wp:posOffset>
            </wp:positionV>
            <wp:extent cx="7349822" cy="4947781"/>
            <wp:effectExtent l="0" t="0" r="3810" b="5715"/>
            <wp:wrapNone/>
            <wp:docPr id="8704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3" name=""/>
                    <pic:cNvPicPr/>
                  </pic:nvPicPr>
                  <pic:blipFill>
                    <a:blip r:embed="rId6">
                      <a:extLst>
                        <a:ext uri="{28A0092B-C50C-407E-A947-70E740481C1C}">
                          <a14:useLocalDpi xmlns:a14="http://schemas.microsoft.com/office/drawing/2010/main" val="0"/>
                        </a:ext>
                      </a:extLst>
                    </a:blip>
                    <a:stretch>
                      <a:fillRect/>
                    </a:stretch>
                  </pic:blipFill>
                  <pic:spPr>
                    <a:xfrm>
                      <a:off x="0" y="0"/>
                      <a:ext cx="7349822" cy="4947781"/>
                    </a:xfrm>
                    <a:prstGeom prst="rect">
                      <a:avLst/>
                    </a:prstGeom>
                  </pic:spPr>
                </pic:pic>
              </a:graphicData>
            </a:graphic>
            <wp14:sizeRelH relativeFrom="margin">
              <wp14:pctWidth>0</wp14:pctWidth>
            </wp14:sizeRelH>
            <wp14:sizeRelV relativeFrom="margin">
              <wp14:pctHeight>0</wp14:pctHeight>
            </wp14:sizeRelV>
          </wp:anchor>
        </w:drawing>
      </w:r>
    </w:p>
    <w:p w14:paraId="7196D649" w14:textId="6F8ED670" w:rsidR="0047356F" w:rsidRDefault="0047356F" w:rsidP="008E401B">
      <w:pPr>
        <w:spacing w:after="0"/>
        <w:rPr>
          <w:b/>
          <w:bCs/>
          <w:sz w:val="18"/>
          <w:szCs w:val="18"/>
          <w:u w:val="single"/>
        </w:rPr>
      </w:pPr>
    </w:p>
    <w:p w14:paraId="36E0D5C7" w14:textId="77777777" w:rsidR="0047356F" w:rsidRDefault="0047356F" w:rsidP="008E401B">
      <w:pPr>
        <w:spacing w:after="0"/>
        <w:rPr>
          <w:b/>
          <w:bCs/>
          <w:sz w:val="18"/>
          <w:szCs w:val="18"/>
          <w:u w:val="single"/>
        </w:rPr>
      </w:pPr>
    </w:p>
    <w:p w14:paraId="4DEB42A3" w14:textId="77777777" w:rsidR="0047356F" w:rsidRDefault="0047356F" w:rsidP="008E401B">
      <w:pPr>
        <w:spacing w:after="0"/>
        <w:rPr>
          <w:b/>
          <w:bCs/>
          <w:sz w:val="18"/>
          <w:szCs w:val="18"/>
          <w:u w:val="single"/>
        </w:rPr>
      </w:pPr>
    </w:p>
    <w:p w14:paraId="19A8FDE0" w14:textId="77777777" w:rsidR="0047356F" w:rsidRDefault="0047356F" w:rsidP="008E401B">
      <w:pPr>
        <w:spacing w:after="0"/>
        <w:rPr>
          <w:b/>
          <w:bCs/>
          <w:sz w:val="18"/>
          <w:szCs w:val="18"/>
          <w:u w:val="single"/>
        </w:rPr>
      </w:pPr>
    </w:p>
    <w:p w14:paraId="0699DE34" w14:textId="77777777" w:rsidR="0047356F" w:rsidRDefault="0047356F" w:rsidP="008E401B">
      <w:pPr>
        <w:spacing w:after="0"/>
        <w:rPr>
          <w:b/>
          <w:bCs/>
          <w:sz w:val="18"/>
          <w:szCs w:val="18"/>
          <w:u w:val="single"/>
        </w:rPr>
      </w:pPr>
    </w:p>
    <w:p w14:paraId="67DBDCF5" w14:textId="77777777" w:rsidR="0047356F" w:rsidRDefault="0047356F" w:rsidP="008E401B">
      <w:pPr>
        <w:spacing w:after="0"/>
        <w:rPr>
          <w:b/>
          <w:bCs/>
          <w:sz w:val="18"/>
          <w:szCs w:val="18"/>
          <w:u w:val="single"/>
        </w:rPr>
      </w:pPr>
    </w:p>
    <w:p w14:paraId="59BF6EF3" w14:textId="77777777" w:rsidR="0047356F" w:rsidRDefault="0047356F" w:rsidP="008E401B">
      <w:pPr>
        <w:spacing w:after="0"/>
        <w:rPr>
          <w:b/>
          <w:bCs/>
          <w:sz w:val="18"/>
          <w:szCs w:val="18"/>
          <w:u w:val="single"/>
        </w:rPr>
      </w:pPr>
    </w:p>
    <w:p w14:paraId="29C06081" w14:textId="77777777" w:rsidR="0047356F" w:rsidRDefault="0047356F" w:rsidP="008E401B">
      <w:pPr>
        <w:spacing w:after="0"/>
        <w:rPr>
          <w:b/>
          <w:bCs/>
          <w:sz w:val="18"/>
          <w:szCs w:val="18"/>
          <w:u w:val="single"/>
        </w:rPr>
      </w:pPr>
    </w:p>
    <w:p w14:paraId="2764D16F" w14:textId="7F13B3F2" w:rsidR="0047356F" w:rsidRDefault="0047356F" w:rsidP="008E401B">
      <w:pPr>
        <w:spacing w:after="0"/>
        <w:rPr>
          <w:b/>
          <w:bCs/>
          <w:sz w:val="18"/>
          <w:szCs w:val="18"/>
          <w:u w:val="single"/>
        </w:rPr>
      </w:pPr>
    </w:p>
    <w:p w14:paraId="1BD7F949" w14:textId="43D8074B" w:rsidR="0047356F" w:rsidRDefault="0047356F" w:rsidP="008E401B">
      <w:pPr>
        <w:spacing w:after="0"/>
        <w:rPr>
          <w:b/>
          <w:bCs/>
          <w:sz w:val="18"/>
          <w:szCs w:val="18"/>
          <w:u w:val="single"/>
        </w:rPr>
      </w:pPr>
    </w:p>
    <w:p w14:paraId="0B2F02A4" w14:textId="3DA14CAD" w:rsidR="0047356F" w:rsidRDefault="0047356F" w:rsidP="008E401B">
      <w:pPr>
        <w:spacing w:after="0"/>
        <w:rPr>
          <w:b/>
          <w:bCs/>
          <w:sz w:val="18"/>
          <w:szCs w:val="18"/>
          <w:u w:val="single"/>
        </w:rPr>
      </w:pPr>
    </w:p>
    <w:p w14:paraId="7A134CED" w14:textId="77777777" w:rsidR="0047356F" w:rsidRDefault="0047356F" w:rsidP="008E401B">
      <w:pPr>
        <w:spacing w:after="0"/>
        <w:rPr>
          <w:b/>
          <w:bCs/>
          <w:sz w:val="18"/>
          <w:szCs w:val="18"/>
          <w:u w:val="single"/>
        </w:rPr>
      </w:pPr>
    </w:p>
    <w:p w14:paraId="7D36A8D6" w14:textId="77777777" w:rsidR="0047356F" w:rsidRDefault="0047356F" w:rsidP="008E401B">
      <w:pPr>
        <w:spacing w:after="0"/>
        <w:rPr>
          <w:b/>
          <w:bCs/>
          <w:sz w:val="18"/>
          <w:szCs w:val="18"/>
          <w:u w:val="single"/>
        </w:rPr>
      </w:pPr>
    </w:p>
    <w:p w14:paraId="2A142C9A" w14:textId="77777777" w:rsidR="0047356F" w:rsidRDefault="0047356F" w:rsidP="008E401B">
      <w:pPr>
        <w:spacing w:after="0"/>
        <w:rPr>
          <w:b/>
          <w:bCs/>
          <w:sz w:val="18"/>
          <w:szCs w:val="18"/>
          <w:u w:val="single"/>
        </w:rPr>
      </w:pPr>
    </w:p>
    <w:p w14:paraId="0A5A6801" w14:textId="29269B64" w:rsidR="0047356F" w:rsidRDefault="0047356F" w:rsidP="008E401B">
      <w:pPr>
        <w:spacing w:after="0"/>
        <w:rPr>
          <w:b/>
          <w:bCs/>
          <w:sz w:val="18"/>
          <w:szCs w:val="18"/>
          <w:u w:val="single"/>
        </w:rPr>
      </w:pPr>
    </w:p>
    <w:p w14:paraId="4D86F5A6" w14:textId="77777777" w:rsidR="0047356F" w:rsidRDefault="0047356F" w:rsidP="008E401B">
      <w:pPr>
        <w:spacing w:after="0"/>
        <w:rPr>
          <w:b/>
          <w:bCs/>
          <w:sz w:val="18"/>
          <w:szCs w:val="18"/>
          <w:u w:val="single"/>
        </w:rPr>
      </w:pPr>
    </w:p>
    <w:p w14:paraId="6031557B" w14:textId="14B963CC" w:rsidR="0047356F" w:rsidRDefault="0047356F" w:rsidP="008E401B">
      <w:pPr>
        <w:spacing w:after="0"/>
        <w:rPr>
          <w:b/>
          <w:bCs/>
          <w:sz w:val="18"/>
          <w:szCs w:val="18"/>
          <w:u w:val="single"/>
        </w:rPr>
      </w:pPr>
    </w:p>
    <w:p w14:paraId="78C19ECE" w14:textId="77777777" w:rsidR="0047356F" w:rsidRDefault="0047356F" w:rsidP="008E401B">
      <w:pPr>
        <w:spacing w:after="0"/>
        <w:rPr>
          <w:b/>
          <w:bCs/>
          <w:sz w:val="18"/>
          <w:szCs w:val="18"/>
          <w:u w:val="single"/>
        </w:rPr>
      </w:pPr>
    </w:p>
    <w:p w14:paraId="1E481F0A" w14:textId="77777777" w:rsidR="0047356F" w:rsidRDefault="0047356F" w:rsidP="008E401B">
      <w:pPr>
        <w:spacing w:after="0"/>
        <w:rPr>
          <w:b/>
          <w:bCs/>
          <w:sz w:val="18"/>
          <w:szCs w:val="18"/>
          <w:u w:val="single"/>
        </w:rPr>
      </w:pPr>
    </w:p>
    <w:p w14:paraId="31D5FBC4" w14:textId="77777777" w:rsidR="0047356F" w:rsidRDefault="0047356F" w:rsidP="008E401B">
      <w:pPr>
        <w:spacing w:after="0"/>
        <w:rPr>
          <w:b/>
          <w:bCs/>
          <w:sz w:val="18"/>
          <w:szCs w:val="18"/>
          <w:u w:val="single"/>
        </w:rPr>
      </w:pPr>
    </w:p>
    <w:p w14:paraId="1DD323AE" w14:textId="77777777" w:rsidR="0047356F" w:rsidRDefault="0047356F" w:rsidP="008E401B">
      <w:pPr>
        <w:spacing w:after="0"/>
        <w:rPr>
          <w:b/>
          <w:bCs/>
          <w:sz w:val="18"/>
          <w:szCs w:val="18"/>
          <w:u w:val="single"/>
        </w:rPr>
      </w:pPr>
    </w:p>
    <w:p w14:paraId="24160567" w14:textId="77777777" w:rsidR="0047356F" w:rsidRDefault="0047356F" w:rsidP="008E401B">
      <w:pPr>
        <w:spacing w:after="0"/>
        <w:rPr>
          <w:b/>
          <w:bCs/>
          <w:sz w:val="18"/>
          <w:szCs w:val="18"/>
          <w:u w:val="single"/>
        </w:rPr>
      </w:pPr>
    </w:p>
    <w:p w14:paraId="7590914A" w14:textId="77777777" w:rsidR="0047356F" w:rsidRDefault="0047356F" w:rsidP="008E401B">
      <w:pPr>
        <w:spacing w:after="0"/>
        <w:rPr>
          <w:b/>
          <w:bCs/>
          <w:sz w:val="18"/>
          <w:szCs w:val="18"/>
          <w:u w:val="single"/>
        </w:rPr>
      </w:pPr>
    </w:p>
    <w:p w14:paraId="3C5C6DAD" w14:textId="77777777" w:rsidR="0047356F" w:rsidRDefault="0047356F" w:rsidP="008E401B">
      <w:pPr>
        <w:spacing w:after="0"/>
        <w:rPr>
          <w:b/>
          <w:bCs/>
          <w:sz w:val="18"/>
          <w:szCs w:val="18"/>
          <w:u w:val="single"/>
        </w:rPr>
      </w:pPr>
    </w:p>
    <w:p w14:paraId="2A10FE20" w14:textId="77777777" w:rsidR="0047356F" w:rsidRDefault="0047356F" w:rsidP="008E401B">
      <w:pPr>
        <w:spacing w:after="0"/>
        <w:rPr>
          <w:b/>
          <w:bCs/>
          <w:sz w:val="18"/>
          <w:szCs w:val="18"/>
          <w:u w:val="single"/>
        </w:rPr>
      </w:pPr>
    </w:p>
    <w:p w14:paraId="20D808F4" w14:textId="77777777" w:rsidR="0047356F" w:rsidRDefault="0047356F" w:rsidP="008E401B">
      <w:pPr>
        <w:spacing w:after="0"/>
        <w:rPr>
          <w:b/>
          <w:bCs/>
          <w:sz w:val="18"/>
          <w:szCs w:val="18"/>
          <w:u w:val="single"/>
        </w:rPr>
      </w:pPr>
    </w:p>
    <w:p w14:paraId="0C27E5FA" w14:textId="77777777" w:rsidR="0047356F" w:rsidRDefault="0047356F" w:rsidP="008E401B">
      <w:pPr>
        <w:spacing w:after="0"/>
        <w:rPr>
          <w:b/>
          <w:bCs/>
          <w:sz w:val="18"/>
          <w:szCs w:val="18"/>
          <w:u w:val="single"/>
        </w:rPr>
      </w:pPr>
    </w:p>
    <w:p w14:paraId="4BDF8287" w14:textId="77777777" w:rsidR="0047356F" w:rsidRDefault="0047356F" w:rsidP="008E401B">
      <w:pPr>
        <w:spacing w:after="0"/>
        <w:rPr>
          <w:b/>
          <w:bCs/>
          <w:sz w:val="18"/>
          <w:szCs w:val="18"/>
          <w:u w:val="single"/>
        </w:rPr>
      </w:pPr>
    </w:p>
    <w:p w14:paraId="725D08E0" w14:textId="77777777" w:rsidR="0047356F" w:rsidRDefault="0047356F" w:rsidP="008E401B">
      <w:pPr>
        <w:spacing w:after="0"/>
        <w:rPr>
          <w:b/>
          <w:bCs/>
          <w:sz w:val="18"/>
          <w:szCs w:val="18"/>
          <w:u w:val="single"/>
        </w:rPr>
      </w:pPr>
    </w:p>
    <w:p w14:paraId="5408D139" w14:textId="77777777" w:rsidR="0047356F" w:rsidRDefault="0047356F" w:rsidP="008E401B">
      <w:pPr>
        <w:spacing w:after="0"/>
        <w:rPr>
          <w:b/>
          <w:bCs/>
          <w:sz w:val="18"/>
          <w:szCs w:val="18"/>
          <w:u w:val="single"/>
        </w:rPr>
      </w:pPr>
    </w:p>
    <w:p w14:paraId="0B14F83E" w14:textId="77777777" w:rsidR="0047356F" w:rsidRDefault="0047356F" w:rsidP="008E401B">
      <w:pPr>
        <w:spacing w:after="0"/>
        <w:rPr>
          <w:b/>
          <w:bCs/>
          <w:sz w:val="18"/>
          <w:szCs w:val="18"/>
          <w:u w:val="single"/>
        </w:rPr>
      </w:pPr>
    </w:p>
    <w:p w14:paraId="6BCE555C" w14:textId="77777777" w:rsidR="0047356F" w:rsidRDefault="0047356F" w:rsidP="008E401B">
      <w:pPr>
        <w:spacing w:after="0"/>
        <w:rPr>
          <w:b/>
          <w:bCs/>
          <w:sz w:val="18"/>
          <w:szCs w:val="18"/>
          <w:u w:val="single"/>
        </w:rPr>
      </w:pPr>
    </w:p>
    <w:p w14:paraId="50D3E0C1" w14:textId="77777777" w:rsidR="0047356F" w:rsidRDefault="0047356F" w:rsidP="008E401B">
      <w:pPr>
        <w:spacing w:after="0"/>
        <w:rPr>
          <w:b/>
          <w:bCs/>
          <w:sz w:val="18"/>
          <w:szCs w:val="18"/>
          <w:u w:val="single"/>
        </w:rPr>
      </w:pPr>
    </w:p>
    <w:p w14:paraId="15533706" w14:textId="65AD9FAF" w:rsidR="008E401B" w:rsidRPr="008E401B" w:rsidRDefault="008E401B" w:rsidP="008E401B">
      <w:pPr>
        <w:spacing w:after="0"/>
        <w:rPr>
          <w:color w:val="BFBFBF" w:themeColor="background1" w:themeShade="BF"/>
          <w:sz w:val="18"/>
          <w:szCs w:val="18"/>
        </w:rPr>
      </w:pPr>
      <w:r w:rsidRPr="008E401B">
        <w:rPr>
          <w:b/>
          <w:bCs/>
          <w:sz w:val="18"/>
          <w:szCs w:val="18"/>
          <w:u w:val="single"/>
        </w:rPr>
        <w:lastRenderedPageBreak/>
        <w:t>5</w:t>
      </w:r>
      <w:r w:rsidRPr="008E401B">
        <w:rPr>
          <w:b/>
          <w:bCs/>
          <w:color w:val="BFBFBF" w:themeColor="background1" w:themeShade="BF"/>
          <w:sz w:val="18"/>
          <w:szCs w:val="18"/>
          <w:u w:val="single"/>
        </w:rPr>
        <w:t>. Advantages of Latin Square Design</w:t>
      </w:r>
      <w:r w:rsidRPr="008E401B">
        <w:rPr>
          <w:b/>
          <w:bCs/>
          <w:color w:val="BFBFBF" w:themeColor="background1" w:themeShade="BF"/>
          <w:sz w:val="18"/>
          <w:szCs w:val="18"/>
          <w:u w:val="single"/>
        </w:rPr>
        <w:t>1.</w:t>
      </w:r>
      <w:r w:rsidRPr="008E401B">
        <w:rPr>
          <w:color w:val="BFBFBF" w:themeColor="background1" w:themeShade="BF"/>
          <w:sz w:val="18"/>
          <w:szCs w:val="18"/>
        </w:rPr>
        <w:t>Controls two sources of nuisance variability</w:t>
      </w:r>
      <w:r w:rsidRPr="008E401B">
        <w:rPr>
          <w:color w:val="BFBFBF" w:themeColor="background1" w:themeShade="BF"/>
          <w:sz w:val="18"/>
          <w:szCs w:val="18"/>
        </w:rPr>
        <w:t>2.</w:t>
      </w:r>
      <w:r w:rsidRPr="008E401B">
        <w:rPr>
          <w:color w:val="BFBFBF" w:themeColor="background1" w:themeShade="BF"/>
          <w:sz w:val="18"/>
          <w:szCs w:val="18"/>
        </w:rPr>
        <w:t>Requires fewer experimental runs</w:t>
      </w:r>
      <w:r w:rsidRPr="008E401B">
        <w:rPr>
          <w:color w:val="BFBFBF" w:themeColor="background1" w:themeShade="BF"/>
          <w:sz w:val="18"/>
          <w:szCs w:val="18"/>
        </w:rPr>
        <w:t>3.</w:t>
      </w:r>
      <w:r w:rsidRPr="008E401B">
        <w:rPr>
          <w:color w:val="BFBFBF" w:themeColor="background1" w:themeShade="BF"/>
          <w:sz w:val="18"/>
          <w:szCs w:val="18"/>
        </w:rPr>
        <w:t>Provides balanced and orthogonal comparisons</w:t>
      </w:r>
    </w:p>
    <w:p w14:paraId="312FA147" w14:textId="57B2A29A" w:rsidR="008E401B" w:rsidRPr="008E401B" w:rsidRDefault="008E401B" w:rsidP="008E401B">
      <w:pPr>
        <w:spacing w:after="0"/>
        <w:rPr>
          <w:color w:val="BFBFBF" w:themeColor="background1" w:themeShade="BF"/>
          <w:sz w:val="18"/>
          <w:szCs w:val="18"/>
        </w:rPr>
      </w:pPr>
      <w:r w:rsidRPr="008E401B">
        <w:rPr>
          <w:b/>
          <w:bCs/>
          <w:color w:val="BFBFBF" w:themeColor="background1" w:themeShade="BF"/>
          <w:sz w:val="18"/>
          <w:szCs w:val="18"/>
          <w:u w:val="single"/>
        </w:rPr>
        <w:t>6. Limitations</w:t>
      </w:r>
      <w:r w:rsidRPr="008E401B">
        <w:rPr>
          <w:color w:val="BFBFBF" w:themeColor="background1" w:themeShade="BF"/>
          <w:sz w:val="18"/>
          <w:szCs w:val="18"/>
        </w:rPr>
        <w:t>1.</w:t>
      </w:r>
      <w:r w:rsidRPr="008E401B">
        <w:rPr>
          <w:color w:val="BFBFBF" w:themeColor="background1" w:themeShade="BF"/>
          <w:sz w:val="18"/>
          <w:szCs w:val="18"/>
        </w:rPr>
        <w:t>Not suitable for interactions between factors</w:t>
      </w:r>
      <w:r w:rsidRPr="008E401B">
        <w:rPr>
          <w:color w:val="BFBFBF" w:themeColor="background1" w:themeShade="BF"/>
          <w:sz w:val="18"/>
          <w:szCs w:val="18"/>
        </w:rPr>
        <w:t>2.</w:t>
      </w:r>
      <w:r w:rsidRPr="008E401B">
        <w:rPr>
          <w:color w:val="BFBFBF" w:themeColor="background1" w:themeShade="BF"/>
          <w:sz w:val="18"/>
          <w:szCs w:val="18"/>
        </w:rPr>
        <w:t>Requires equal number of rows, columns, and treatments</w:t>
      </w:r>
      <w:r w:rsidRPr="008E401B">
        <w:rPr>
          <w:color w:val="BFBFBF" w:themeColor="background1" w:themeShade="BF"/>
          <w:sz w:val="18"/>
          <w:szCs w:val="18"/>
        </w:rPr>
        <w:t>3.</w:t>
      </w:r>
      <w:r w:rsidRPr="008E401B">
        <w:rPr>
          <w:color w:val="BFBFBF" w:themeColor="background1" w:themeShade="BF"/>
          <w:sz w:val="18"/>
          <w:szCs w:val="18"/>
        </w:rPr>
        <w:t>Becomes impractical for large numbers of treatments</w:t>
      </w:r>
    </w:p>
    <w:p w14:paraId="0B4AFF0E" w14:textId="7B14E1DB" w:rsidR="008E401B" w:rsidRPr="008E401B" w:rsidRDefault="008E401B" w:rsidP="008E401B">
      <w:pPr>
        <w:spacing w:after="0"/>
        <w:rPr>
          <w:color w:val="BFBFBF" w:themeColor="background1" w:themeShade="BF"/>
          <w:sz w:val="18"/>
          <w:szCs w:val="18"/>
        </w:rPr>
      </w:pPr>
      <w:r w:rsidRPr="008E401B">
        <w:rPr>
          <w:b/>
          <w:bCs/>
          <w:color w:val="BFBFBF" w:themeColor="background1" w:themeShade="BF"/>
          <w:sz w:val="18"/>
          <w:szCs w:val="18"/>
          <w:u w:val="single"/>
        </w:rPr>
        <w:drawing>
          <wp:anchor distT="0" distB="0" distL="114300" distR="114300" simplePos="0" relativeHeight="251658240" behindDoc="1" locked="0" layoutInCell="1" allowOverlap="1" wp14:anchorId="3886116B" wp14:editId="04AFFB1B">
            <wp:simplePos x="0" y="0"/>
            <wp:positionH relativeFrom="column">
              <wp:posOffset>-77273</wp:posOffset>
            </wp:positionH>
            <wp:positionV relativeFrom="paragraph">
              <wp:posOffset>459194</wp:posOffset>
            </wp:positionV>
            <wp:extent cx="5943600" cy="4001135"/>
            <wp:effectExtent l="0" t="0" r="0" b="0"/>
            <wp:wrapNone/>
            <wp:docPr id="1456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3"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anchor>
        </w:drawing>
      </w:r>
      <w:r w:rsidRPr="008E401B">
        <w:rPr>
          <w:b/>
          <w:bCs/>
          <w:color w:val="BFBFBF" w:themeColor="background1" w:themeShade="BF"/>
          <w:sz w:val="18"/>
          <w:szCs w:val="18"/>
          <w:u w:val="single"/>
        </w:rPr>
        <w:t>Conclusion:</w:t>
      </w:r>
      <w:r w:rsidRPr="008E401B">
        <w:rPr>
          <w:color w:val="BFBFBF" w:themeColor="background1" w:themeShade="BF"/>
          <w:sz w:val="18"/>
          <w:szCs w:val="18"/>
        </w:rPr>
        <w:t> The Latin Square Design is a powerful tool when you need to control two sources of variation simultaneously, but it requires at least 3 treatments to be effective. This design is particularly useful in agricultural, industrial, and clinical experiments where multiple sources of variability need to be accounted for.</w:t>
      </w:r>
    </w:p>
    <w:p w14:paraId="6934698A" w14:textId="18943459" w:rsidR="0091259E" w:rsidRDefault="0091259E" w:rsidP="008E401B">
      <w:pPr>
        <w:spacing w:after="0"/>
        <w:rPr>
          <w:sz w:val="18"/>
          <w:szCs w:val="18"/>
        </w:rPr>
      </w:pPr>
    </w:p>
    <w:p w14:paraId="35C2A787" w14:textId="77777777" w:rsidR="008E401B" w:rsidRDefault="008E401B" w:rsidP="008E401B">
      <w:pPr>
        <w:spacing w:after="0"/>
        <w:rPr>
          <w:sz w:val="18"/>
          <w:szCs w:val="18"/>
        </w:rPr>
      </w:pPr>
    </w:p>
    <w:p w14:paraId="5F3D6175" w14:textId="77777777" w:rsidR="008E401B" w:rsidRDefault="008E401B" w:rsidP="008E401B">
      <w:pPr>
        <w:spacing w:after="0"/>
        <w:rPr>
          <w:sz w:val="18"/>
          <w:szCs w:val="18"/>
        </w:rPr>
      </w:pPr>
    </w:p>
    <w:p w14:paraId="72E771D0" w14:textId="77777777" w:rsidR="008E401B" w:rsidRDefault="008E401B" w:rsidP="008E401B">
      <w:pPr>
        <w:spacing w:after="0"/>
        <w:rPr>
          <w:sz w:val="18"/>
          <w:szCs w:val="18"/>
        </w:rPr>
      </w:pPr>
    </w:p>
    <w:p w14:paraId="6C6C3827" w14:textId="77777777" w:rsidR="008E401B" w:rsidRDefault="008E401B" w:rsidP="008E401B">
      <w:pPr>
        <w:spacing w:after="0"/>
        <w:rPr>
          <w:sz w:val="18"/>
          <w:szCs w:val="18"/>
        </w:rPr>
      </w:pPr>
    </w:p>
    <w:p w14:paraId="0ADDA3A4" w14:textId="77777777" w:rsidR="008E401B" w:rsidRDefault="008E401B" w:rsidP="008E401B">
      <w:pPr>
        <w:spacing w:after="0"/>
        <w:rPr>
          <w:sz w:val="18"/>
          <w:szCs w:val="18"/>
        </w:rPr>
      </w:pPr>
    </w:p>
    <w:p w14:paraId="451860EC" w14:textId="77777777" w:rsidR="008E401B" w:rsidRDefault="008E401B" w:rsidP="008E401B">
      <w:pPr>
        <w:spacing w:after="0"/>
        <w:rPr>
          <w:sz w:val="18"/>
          <w:szCs w:val="18"/>
        </w:rPr>
      </w:pPr>
    </w:p>
    <w:p w14:paraId="053B5867" w14:textId="77777777" w:rsidR="008E401B" w:rsidRDefault="008E401B" w:rsidP="008E401B">
      <w:pPr>
        <w:spacing w:after="0"/>
        <w:rPr>
          <w:sz w:val="18"/>
          <w:szCs w:val="18"/>
        </w:rPr>
      </w:pPr>
    </w:p>
    <w:p w14:paraId="350394DD" w14:textId="77777777" w:rsidR="008E401B" w:rsidRDefault="008E401B" w:rsidP="008E401B">
      <w:pPr>
        <w:spacing w:after="0"/>
        <w:rPr>
          <w:sz w:val="18"/>
          <w:szCs w:val="18"/>
        </w:rPr>
      </w:pPr>
    </w:p>
    <w:p w14:paraId="7D96AA12" w14:textId="77777777" w:rsidR="008E401B" w:rsidRDefault="008E401B" w:rsidP="008E401B">
      <w:pPr>
        <w:spacing w:after="0"/>
        <w:rPr>
          <w:sz w:val="18"/>
          <w:szCs w:val="18"/>
        </w:rPr>
      </w:pPr>
    </w:p>
    <w:p w14:paraId="6EFA0715" w14:textId="77777777" w:rsidR="008E401B" w:rsidRDefault="008E401B" w:rsidP="008E401B">
      <w:pPr>
        <w:spacing w:after="0"/>
        <w:rPr>
          <w:sz w:val="18"/>
          <w:szCs w:val="18"/>
        </w:rPr>
      </w:pPr>
    </w:p>
    <w:p w14:paraId="445C773B" w14:textId="77777777" w:rsidR="008E401B" w:rsidRDefault="008E401B" w:rsidP="008E401B">
      <w:pPr>
        <w:spacing w:after="0"/>
        <w:rPr>
          <w:sz w:val="18"/>
          <w:szCs w:val="18"/>
        </w:rPr>
      </w:pPr>
    </w:p>
    <w:p w14:paraId="653719A4" w14:textId="77777777" w:rsidR="008E401B" w:rsidRDefault="008E401B" w:rsidP="008E401B">
      <w:pPr>
        <w:spacing w:after="0"/>
        <w:rPr>
          <w:sz w:val="18"/>
          <w:szCs w:val="18"/>
        </w:rPr>
      </w:pPr>
    </w:p>
    <w:p w14:paraId="5566D457" w14:textId="77777777" w:rsidR="008E401B" w:rsidRDefault="008E401B" w:rsidP="008E401B">
      <w:pPr>
        <w:spacing w:after="0"/>
        <w:rPr>
          <w:sz w:val="18"/>
          <w:szCs w:val="18"/>
        </w:rPr>
      </w:pPr>
    </w:p>
    <w:p w14:paraId="70D9622D" w14:textId="77777777" w:rsidR="008E401B" w:rsidRDefault="008E401B" w:rsidP="008E401B">
      <w:pPr>
        <w:spacing w:after="0"/>
        <w:rPr>
          <w:sz w:val="18"/>
          <w:szCs w:val="18"/>
        </w:rPr>
      </w:pPr>
    </w:p>
    <w:p w14:paraId="143F59C5" w14:textId="77777777" w:rsidR="008E401B" w:rsidRDefault="008E401B" w:rsidP="008E401B">
      <w:pPr>
        <w:spacing w:after="0"/>
        <w:rPr>
          <w:sz w:val="18"/>
          <w:szCs w:val="18"/>
        </w:rPr>
      </w:pPr>
    </w:p>
    <w:p w14:paraId="51441709" w14:textId="77777777" w:rsidR="008E401B" w:rsidRDefault="008E401B" w:rsidP="008E401B">
      <w:pPr>
        <w:spacing w:after="0"/>
        <w:rPr>
          <w:sz w:val="18"/>
          <w:szCs w:val="18"/>
        </w:rPr>
      </w:pPr>
    </w:p>
    <w:p w14:paraId="48536D4D" w14:textId="77777777" w:rsidR="008E401B" w:rsidRDefault="008E401B" w:rsidP="008E401B">
      <w:pPr>
        <w:spacing w:after="0"/>
        <w:rPr>
          <w:sz w:val="18"/>
          <w:szCs w:val="18"/>
        </w:rPr>
      </w:pPr>
    </w:p>
    <w:p w14:paraId="433845D1" w14:textId="77777777" w:rsidR="008E401B" w:rsidRDefault="008E401B" w:rsidP="008E401B">
      <w:pPr>
        <w:spacing w:after="0"/>
        <w:rPr>
          <w:sz w:val="18"/>
          <w:szCs w:val="18"/>
        </w:rPr>
      </w:pPr>
    </w:p>
    <w:p w14:paraId="54276EDA" w14:textId="77777777" w:rsidR="008E401B" w:rsidRDefault="008E401B" w:rsidP="008E401B">
      <w:pPr>
        <w:spacing w:after="0"/>
        <w:rPr>
          <w:sz w:val="18"/>
          <w:szCs w:val="18"/>
        </w:rPr>
      </w:pPr>
    </w:p>
    <w:p w14:paraId="7D0AFF3E" w14:textId="77777777" w:rsidR="008E401B" w:rsidRDefault="008E401B" w:rsidP="008E401B">
      <w:pPr>
        <w:spacing w:after="0"/>
        <w:rPr>
          <w:sz w:val="18"/>
          <w:szCs w:val="18"/>
        </w:rPr>
      </w:pPr>
    </w:p>
    <w:p w14:paraId="4AA4D276" w14:textId="77777777" w:rsidR="008E401B" w:rsidRDefault="008E401B" w:rsidP="008E401B">
      <w:pPr>
        <w:spacing w:after="0"/>
        <w:rPr>
          <w:sz w:val="18"/>
          <w:szCs w:val="18"/>
        </w:rPr>
      </w:pPr>
    </w:p>
    <w:p w14:paraId="7829C12B" w14:textId="77777777" w:rsidR="008E401B" w:rsidRDefault="008E401B" w:rsidP="008E401B">
      <w:pPr>
        <w:spacing w:after="0"/>
        <w:rPr>
          <w:sz w:val="18"/>
          <w:szCs w:val="18"/>
        </w:rPr>
      </w:pPr>
    </w:p>
    <w:p w14:paraId="00535A4D" w14:textId="77777777" w:rsidR="008E401B" w:rsidRDefault="008E401B" w:rsidP="008E401B">
      <w:pPr>
        <w:spacing w:after="0"/>
        <w:rPr>
          <w:sz w:val="18"/>
          <w:szCs w:val="18"/>
        </w:rPr>
      </w:pPr>
    </w:p>
    <w:p w14:paraId="7CDDE072" w14:textId="77777777" w:rsidR="008E401B" w:rsidRDefault="008E401B" w:rsidP="008E401B">
      <w:pPr>
        <w:spacing w:after="0"/>
        <w:rPr>
          <w:sz w:val="18"/>
          <w:szCs w:val="18"/>
        </w:rPr>
      </w:pPr>
    </w:p>
    <w:p w14:paraId="66DAF011" w14:textId="77777777" w:rsidR="008E401B" w:rsidRDefault="008E401B" w:rsidP="008E401B">
      <w:pPr>
        <w:spacing w:after="0"/>
        <w:rPr>
          <w:sz w:val="18"/>
          <w:szCs w:val="18"/>
        </w:rPr>
      </w:pPr>
    </w:p>
    <w:p w14:paraId="2E55C3D3" w14:textId="77777777" w:rsidR="008E401B" w:rsidRDefault="008E401B" w:rsidP="008E401B">
      <w:pPr>
        <w:spacing w:after="0"/>
        <w:rPr>
          <w:sz w:val="18"/>
          <w:szCs w:val="18"/>
        </w:rPr>
      </w:pPr>
    </w:p>
    <w:p w14:paraId="738AA069" w14:textId="77777777" w:rsidR="008E401B" w:rsidRDefault="008E401B" w:rsidP="008E401B">
      <w:pPr>
        <w:spacing w:after="0"/>
        <w:rPr>
          <w:sz w:val="18"/>
          <w:szCs w:val="18"/>
        </w:rPr>
      </w:pPr>
    </w:p>
    <w:p w14:paraId="1A0A0560" w14:textId="77777777" w:rsidR="008E401B" w:rsidRPr="00B02525" w:rsidRDefault="008E401B" w:rsidP="008E401B">
      <w:pPr>
        <w:spacing w:after="0"/>
        <w:rPr>
          <w:sz w:val="16"/>
          <w:szCs w:val="16"/>
        </w:rPr>
      </w:pPr>
    </w:p>
    <w:p w14:paraId="0D8D44CF" w14:textId="77777777" w:rsidR="008E401B" w:rsidRDefault="008E401B" w:rsidP="008E401B">
      <w:pPr>
        <w:spacing w:after="0"/>
        <w:rPr>
          <w:sz w:val="16"/>
          <w:szCs w:val="16"/>
        </w:rPr>
      </w:pPr>
    </w:p>
    <w:p w14:paraId="0D500C92" w14:textId="77777777" w:rsidR="00690459" w:rsidRDefault="00690459" w:rsidP="008E401B">
      <w:pPr>
        <w:spacing w:after="0"/>
        <w:rPr>
          <w:sz w:val="16"/>
          <w:szCs w:val="16"/>
        </w:rPr>
      </w:pPr>
    </w:p>
    <w:p w14:paraId="189492AE" w14:textId="77777777" w:rsidR="00690459" w:rsidRDefault="00690459" w:rsidP="008E401B">
      <w:pPr>
        <w:spacing w:after="0"/>
        <w:rPr>
          <w:sz w:val="16"/>
          <w:szCs w:val="16"/>
        </w:rPr>
      </w:pPr>
    </w:p>
    <w:p w14:paraId="26FD1FFD" w14:textId="77777777" w:rsidR="00690459" w:rsidRDefault="00690459" w:rsidP="008E401B">
      <w:pPr>
        <w:spacing w:after="0"/>
        <w:rPr>
          <w:sz w:val="16"/>
          <w:szCs w:val="16"/>
        </w:rPr>
      </w:pPr>
    </w:p>
    <w:p w14:paraId="1DC343C2" w14:textId="77777777" w:rsidR="00690459" w:rsidRDefault="00690459" w:rsidP="008E401B">
      <w:pPr>
        <w:spacing w:after="0"/>
        <w:rPr>
          <w:sz w:val="16"/>
          <w:szCs w:val="16"/>
        </w:rPr>
      </w:pPr>
    </w:p>
    <w:p w14:paraId="34C95B9E" w14:textId="77777777" w:rsidR="00690459" w:rsidRDefault="00690459" w:rsidP="008E401B">
      <w:pPr>
        <w:spacing w:after="0"/>
        <w:rPr>
          <w:sz w:val="16"/>
          <w:szCs w:val="16"/>
        </w:rPr>
      </w:pPr>
    </w:p>
    <w:p w14:paraId="61FA3BD9" w14:textId="77777777" w:rsidR="00690459" w:rsidRDefault="00690459" w:rsidP="008E401B">
      <w:pPr>
        <w:spacing w:after="0"/>
        <w:rPr>
          <w:sz w:val="16"/>
          <w:szCs w:val="16"/>
        </w:rPr>
      </w:pPr>
    </w:p>
    <w:p w14:paraId="6A576638" w14:textId="77777777" w:rsidR="00690459" w:rsidRDefault="00690459" w:rsidP="008E401B">
      <w:pPr>
        <w:spacing w:after="0"/>
        <w:rPr>
          <w:sz w:val="16"/>
          <w:szCs w:val="16"/>
        </w:rPr>
      </w:pPr>
    </w:p>
    <w:p w14:paraId="39C9A347" w14:textId="77777777" w:rsidR="00690459" w:rsidRDefault="00690459" w:rsidP="008E401B">
      <w:pPr>
        <w:spacing w:after="0"/>
        <w:rPr>
          <w:sz w:val="16"/>
          <w:szCs w:val="16"/>
        </w:rPr>
      </w:pPr>
    </w:p>
    <w:p w14:paraId="49C9722D" w14:textId="77777777" w:rsidR="00690459" w:rsidRDefault="00690459" w:rsidP="008E401B">
      <w:pPr>
        <w:spacing w:after="0"/>
        <w:rPr>
          <w:sz w:val="16"/>
          <w:szCs w:val="16"/>
        </w:rPr>
      </w:pPr>
    </w:p>
    <w:p w14:paraId="125B62FD" w14:textId="77777777" w:rsidR="00690459" w:rsidRDefault="00690459" w:rsidP="008E401B">
      <w:pPr>
        <w:spacing w:after="0"/>
        <w:rPr>
          <w:sz w:val="16"/>
          <w:szCs w:val="16"/>
        </w:rPr>
      </w:pPr>
    </w:p>
    <w:p w14:paraId="00900F80" w14:textId="77777777" w:rsidR="00690459" w:rsidRDefault="00690459" w:rsidP="008E401B">
      <w:pPr>
        <w:spacing w:after="0"/>
        <w:rPr>
          <w:sz w:val="16"/>
          <w:szCs w:val="16"/>
        </w:rPr>
      </w:pPr>
    </w:p>
    <w:p w14:paraId="2EE0068C" w14:textId="77777777" w:rsidR="00690459" w:rsidRDefault="00690459" w:rsidP="008E401B">
      <w:pPr>
        <w:spacing w:after="0"/>
        <w:rPr>
          <w:sz w:val="16"/>
          <w:szCs w:val="16"/>
        </w:rPr>
      </w:pPr>
    </w:p>
    <w:p w14:paraId="247AD9F6" w14:textId="77777777" w:rsidR="00690459" w:rsidRDefault="00690459" w:rsidP="008E401B">
      <w:pPr>
        <w:spacing w:after="0"/>
        <w:rPr>
          <w:sz w:val="16"/>
          <w:szCs w:val="16"/>
        </w:rPr>
      </w:pPr>
    </w:p>
    <w:p w14:paraId="17A1E557" w14:textId="77777777" w:rsidR="00690459" w:rsidRDefault="00690459" w:rsidP="008E401B">
      <w:pPr>
        <w:spacing w:after="0"/>
        <w:rPr>
          <w:sz w:val="16"/>
          <w:szCs w:val="16"/>
        </w:rPr>
      </w:pPr>
    </w:p>
    <w:p w14:paraId="3407546A" w14:textId="77777777" w:rsidR="00690459" w:rsidRDefault="00690459" w:rsidP="008E401B">
      <w:pPr>
        <w:spacing w:after="0"/>
        <w:rPr>
          <w:sz w:val="16"/>
          <w:szCs w:val="16"/>
        </w:rPr>
      </w:pPr>
    </w:p>
    <w:p w14:paraId="269F0EDC" w14:textId="77777777" w:rsidR="00690459" w:rsidRDefault="00690459" w:rsidP="008E401B">
      <w:pPr>
        <w:spacing w:after="0"/>
        <w:rPr>
          <w:sz w:val="16"/>
          <w:szCs w:val="16"/>
        </w:rPr>
      </w:pPr>
    </w:p>
    <w:p w14:paraId="78386A97" w14:textId="77777777" w:rsidR="00690459" w:rsidRDefault="00690459" w:rsidP="008E401B">
      <w:pPr>
        <w:spacing w:after="0"/>
        <w:rPr>
          <w:sz w:val="16"/>
          <w:szCs w:val="16"/>
        </w:rPr>
      </w:pPr>
    </w:p>
    <w:p w14:paraId="5E910982" w14:textId="77777777" w:rsidR="00690459" w:rsidRDefault="00690459" w:rsidP="008E401B">
      <w:pPr>
        <w:spacing w:after="0"/>
        <w:rPr>
          <w:sz w:val="16"/>
          <w:szCs w:val="16"/>
        </w:rPr>
      </w:pPr>
    </w:p>
    <w:p w14:paraId="4CB4F290" w14:textId="77777777" w:rsidR="00690459" w:rsidRDefault="00690459" w:rsidP="008E401B">
      <w:pPr>
        <w:spacing w:after="0"/>
        <w:rPr>
          <w:sz w:val="16"/>
          <w:szCs w:val="16"/>
        </w:rPr>
      </w:pPr>
    </w:p>
    <w:p w14:paraId="730ED18B" w14:textId="77777777" w:rsidR="00690459" w:rsidRDefault="00690459" w:rsidP="008E401B">
      <w:pPr>
        <w:spacing w:after="0"/>
        <w:rPr>
          <w:sz w:val="16"/>
          <w:szCs w:val="16"/>
        </w:rPr>
      </w:pPr>
    </w:p>
    <w:p w14:paraId="2EB3E5FD" w14:textId="77777777" w:rsidR="00690459" w:rsidRPr="00B02525" w:rsidRDefault="00690459" w:rsidP="008E401B">
      <w:pPr>
        <w:spacing w:after="0"/>
        <w:rPr>
          <w:sz w:val="16"/>
          <w:szCs w:val="16"/>
        </w:rPr>
      </w:pPr>
    </w:p>
    <w:p w14:paraId="457A1A4A" w14:textId="23DE11D3" w:rsidR="008E401B" w:rsidRPr="008E401B" w:rsidRDefault="008E401B" w:rsidP="008E401B">
      <w:pPr>
        <w:spacing w:after="0"/>
        <w:rPr>
          <w:sz w:val="16"/>
          <w:szCs w:val="16"/>
        </w:rPr>
      </w:pPr>
      <w:r w:rsidRPr="008E401B">
        <w:rPr>
          <w:b/>
          <w:bCs/>
          <w:sz w:val="16"/>
          <w:szCs w:val="16"/>
        </w:rPr>
        <w:t>Type I Error (False Positive)</w:t>
      </w:r>
      <w:r w:rsidRPr="008E401B">
        <w:rPr>
          <w:sz w:val="16"/>
          <w:szCs w:val="16"/>
        </w:rPr>
        <w:t>:</w:t>
      </w:r>
    </w:p>
    <w:p w14:paraId="784F5455" w14:textId="77777777" w:rsidR="008E401B" w:rsidRPr="008E401B" w:rsidRDefault="008E401B" w:rsidP="008E401B">
      <w:pPr>
        <w:spacing w:after="0"/>
        <w:rPr>
          <w:sz w:val="16"/>
          <w:szCs w:val="16"/>
        </w:rPr>
      </w:pPr>
      <w:r w:rsidRPr="008E401B">
        <w:rPr>
          <w:sz w:val="16"/>
          <w:szCs w:val="16"/>
        </w:rPr>
        <w:t>Type I error occurs when a null hypothesis that is actually true is incorrectly rejected. In other words, it’s a false positive result.</w:t>
      </w:r>
    </w:p>
    <w:p w14:paraId="16633DB6" w14:textId="77777777" w:rsidR="008E401B" w:rsidRPr="008E401B" w:rsidRDefault="008E401B" w:rsidP="008E401B">
      <w:pPr>
        <w:spacing w:after="0"/>
        <w:rPr>
          <w:sz w:val="16"/>
          <w:szCs w:val="16"/>
        </w:rPr>
      </w:pPr>
      <w:r w:rsidRPr="008E401B">
        <w:rPr>
          <w:sz w:val="16"/>
          <w:szCs w:val="16"/>
        </w:rPr>
        <w:t>This error is often denoted as α (alpha), which represents the level of significance, and it indicates the probability of making a Type I error.</w:t>
      </w:r>
    </w:p>
    <w:p w14:paraId="461F4A06" w14:textId="043735B1" w:rsidR="008E401B" w:rsidRPr="008E401B" w:rsidRDefault="008E401B" w:rsidP="008E401B">
      <w:pPr>
        <w:spacing w:after="0"/>
        <w:rPr>
          <w:sz w:val="16"/>
          <w:szCs w:val="16"/>
        </w:rPr>
      </w:pPr>
      <w:r w:rsidRPr="008E401B">
        <w:rPr>
          <w:sz w:val="16"/>
          <w:szCs w:val="16"/>
        </w:rPr>
        <w:t xml:space="preserve">Type I errors are considered more serious in situations where making an incorrect rejection of the null hypothesis has significant consequences or costs. For example, in medical testing, a Type I error might mean diagnosing a healthy person as having a </w:t>
      </w:r>
      <w:proofErr w:type="spellStart"/>
      <w:r w:rsidRPr="008E401B">
        <w:rPr>
          <w:sz w:val="16"/>
          <w:szCs w:val="16"/>
        </w:rPr>
        <w:t>disease.</w:t>
      </w:r>
      <w:r w:rsidRPr="008E401B">
        <w:rPr>
          <w:b/>
          <w:bCs/>
          <w:sz w:val="16"/>
          <w:szCs w:val="16"/>
        </w:rPr>
        <w:t>Type</w:t>
      </w:r>
      <w:proofErr w:type="spellEnd"/>
      <w:r w:rsidRPr="008E401B">
        <w:rPr>
          <w:b/>
          <w:bCs/>
          <w:sz w:val="16"/>
          <w:szCs w:val="16"/>
        </w:rPr>
        <w:t xml:space="preserve"> II Error (False Negative)</w:t>
      </w:r>
      <w:r w:rsidRPr="008E401B">
        <w:rPr>
          <w:sz w:val="16"/>
          <w:szCs w:val="16"/>
        </w:rPr>
        <w:t>:</w:t>
      </w:r>
    </w:p>
    <w:p w14:paraId="3967A3D1" w14:textId="77777777" w:rsidR="008E401B" w:rsidRPr="008E401B" w:rsidRDefault="008E401B" w:rsidP="008E401B">
      <w:pPr>
        <w:spacing w:after="0"/>
        <w:rPr>
          <w:sz w:val="16"/>
          <w:szCs w:val="16"/>
        </w:rPr>
      </w:pPr>
      <w:r w:rsidRPr="008E401B">
        <w:rPr>
          <w:sz w:val="16"/>
          <w:szCs w:val="16"/>
        </w:rPr>
        <w:t>Type II error occurs when a null hypothesis that is actually false is incorrectly not rejected. It’s a false negative result.</w:t>
      </w:r>
    </w:p>
    <w:p w14:paraId="58046862" w14:textId="77777777" w:rsidR="008E401B" w:rsidRPr="008E401B" w:rsidRDefault="008E401B" w:rsidP="008E401B">
      <w:pPr>
        <w:spacing w:after="0"/>
        <w:rPr>
          <w:sz w:val="16"/>
          <w:szCs w:val="16"/>
        </w:rPr>
      </w:pPr>
      <w:r w:rsidRPr="008E401B">
        <w:rPr>
          <w:sz w:val="16"/>
          <w:szCs w:val="16"/>
        </w:rPr>
        <w:t>This error is often denoted as β (beta) and is used to represent the probability of making a Type II error.</w:t>
      </w:r>
    </w:p>
    <w:p w14:paraId="3C25612D" w14:textId="77777777" w:rsidR="008E401B" w:rsidRPr="008E401B" w:rsidRDefault="008E401B" w:rsidP="008E401B">
      <w:pPr>
        <w:spacing w:after="0"/>
        <w:rPr>
          <w:sz w:val="16"/>
          <w:szCs w:val="16"/>
        </w:rPr>
      </w:pPr>
      <w:r w:rsidRPr="008E401B">
        <w:rPr>
          <w:sz w:val="16"/>
          <w:szCs w:val="16"/>
        </w:rPr>
        <w:t>Type II errors can be problematic when failing to reject the null hypothesis means that a real effect or relationship goes undetected. For example, in medical testing, a Type II error might mean failing to diagnose a person who actually has a disease.</w:t>
      </w:r>
    </w:p>
    <w:p w14:paraId="25B27361" w14:textId="09914B98" w:rsidR="008E401B" w:rsidRDefault="008E401B" w:rsidP="008E401B">
      <w:pPr>
        <w:spacing w:after="0"/>
        <w:rPr>
          <w:sz w:val="18"/>
          <w:szCs w:val="18"/>
        </w:rPr>
      </w:pPr>
      <w:r w:rsidRPr="008E401B">
        <w:rPr>
          <w:sz w:val="18"/>
          <w:szCs w:val="18"/>
        </w:rPr>
        <w:drawing>
          <wp:inline distT="0" distB="0" distL="0" distR="0" wp14:anchorId="260DC66F" wp14:editId="45E98960">
            <wp:extent cx="5943600" cy="6297295"/>
            <wp:effectExtent l="0" t="0" r="0" b="8255"/>
            <wp:docPr id="30296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21410" name=""/>
                    <pic:cNvPicPr/>
                  </pic:nvPicPr>
                  <pic:blipFill>
                    <a:blip r:embed="rId5"/>
                    <a:stretch>
                      <a:fillRect/>
                    </a:stretch>
                  </pic:blipFill>
                  <pic:spPr>
                    <a:xfrm>
                      <a:off x="0" y="0"/>
                      <a:ext cx="5943600" cy="6297295"/>
                    </a:xfrm>
                    <a:prstGeom prst="rect">
                      <a:avLst/>
                    </a:prstGeom>
                  </pic:spPr>
                </pic:pic>
              </a:graphicData>
            </a:graphic>
          </wp:inline>
        </w:drawing>
      </w:r>
    </w:p>
    <w:p w14:paraId="0D032F1B" w14:textId="77777777" w:rsidR="00B02525" w:rsidRDefault="00B02525" w:rsidP="008E401B">
      <w:pPr>
        <w:spacing w:after="0"/>
        <w:rPr>
          <w:sz w:val="18"/>
          <w:szCs w:val="18"/>
        </w:rPr>
      </w:pPr>
    </w:p>
    <w:p w14:paraId="1157CE10" w14:textId="77777777" w:rsidR="00B02525" w:rsidRDefault="00B02525" w:rsidP="008E401B">
      <w:pPr>
        <w:spacing w:after="0"/>
        <w:rPr>
          <w:sz w:val="18"/>
          <w:szCs w:val="18"/>
        </w:rPr>
      </w:pPr>
    </w:p>
    <w:p w14:paraId="50145E45" w14:textId="77777777" w:rsidR="00B02525" w:rsidRDefault="00B02525" w:rsidP="008E401B">
      <w:pPr>
        <w:spacing w:after="0"/>
        <w:rPr>
          <w:sz w:val="18"/>
          <w:szCs w:val="18"/>
        </w:rPr>
      </w:pPr>
    </w:p>
    <w:p w14:paraId="708A03A8" w14:textId="77777777" w:rsidR="00B02525" w:rsidRDefault="00B02525" w:rsidP="008E401B">
      <w:pPr>
        <w:spacing w:after="0"/>
        <w:rPr>
          <w:sz w:val="18"/>
          <w:szCs w:val="18"/>
        </w:rPr>
      </w:pPr>
    </w:p>
    <w:p w14:paraId="7F910085" w14:textId="77777777" w:rsidR="00690459" w:rsidRDefault="00690459" w:rsidP="008E401B">
      <w:pPr>
        <w:spacing w:after="0"/>
        <w:rPr>
          <w:sz w:val="18"/>
          <w:szCs w:val="18"/>
        </w:rPr>
      </w:pPr>
    </w:p>
    <w:p w14:paraId="1D10A7C2" w14:textId="77777777" w:rsidR="00B02525" w:rsidRDefault="00B02525" w:rsidP="008E401B">
      <w:pPr>
        <w:spacing w:after="0"/>
        <w:rPr>
          <w:sz w:val="18"/>
          <w:szCs w:val="18"/>
        </w:rPr>
      </w:pPr>
    </w:p>
    <w:p w14:paraId="0E0FAD04" w14:textId="318792F4" w:rsidR="00B02525" w:rsidRPr="00B02525" w:rsidRDefault="00B02525" w:rsidP="00B02525">
      <w:pPr>
        <w:spacing w:after="0"/>
        <w:rPr>
          <w:sz w:val="18"/>
          <w:szCs w:val="18"/>
        </w:rPr>
      </w:pPr>
    </w:p>
    <w:tbl>
      <w:tblPr>
        <w:tblW w:w="10790" w:type="dxa"/>
        <w:tblInd w:w="-56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5395"/>
        <w:gridCol w:w="5395"/>
      </w:tblGrid>
      <w:tr w:rsidR="00B02525" w:rsidRPr="00B02525" w14:paraId="73678D0D" w14:textId="77777777" w:rsidTr="00B02525">
        <w:trPr>
          <w:trHeight w:val="141"/>
        </w:trPr>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0A6D29D4" w14:textId="77777777" w:rsidR="00B02525" w:rsidRPr="00B02525" w:rsidRDefault="00B02525" w:rsidP="00B02525">
            <w:pPr>
              <w:spacing w:after="0"/>
              <w:rPr>
                <w:sz w:val="18"/>
                <w:szCs w:val="18"/>
              </w:rPr>
            </w:pPr>
            <w:r w:rsidRPr="00B02525">
              <w:rPr>
                <w:sz w:val="18"/>
                <w:szCs w:val="18"/>
              </w:rPr>
              <w:t>P-tests</w:t>
            </w:r>
          </w:p>
        </w:tc>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18EA6669" w14:textId="77777777" w:rsidR="00B02525" w:rsidRPr="00B02525" w:rsidRDefault="00B02525" w:rsidP="00B02525">
            <w:pPr>
              <w:spacing w:after="0"/>
              <w:rPr>
                <w:sz w:val="18"/>
                <w:szCs w:val="18"/>
              </w:rPr>
            </w:pPr>
            <w:r w:rsidRPr="00B02525">
              <w:rPr>
                <w:sz w:val="18"/>
                <w:szCs w:val="18"/>
              </w:rPr>
              <w:t>NP-tests</w:t>
            </w:r>
          </w:p>
        </w:tc>
      </w:tr>
      <w:tr w:rsidR="00B02525" w:rsidRPr="00B02525" w14:paraId="16CC717A" w14:textId="77777777" w:rsidTr="00B02525">
        <w:trPr>
          <w:trHeight w:val="267"/>
        </w:trPr>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669B33CA" w14:textId="77777777" w:rsidR="00B02525" w:rsidRPr="00B02525" w:rsidRDefault="00B02525" w:rsidP="00B02525">
            <w:pPr>
              <w:spacing w:after="0"/>
              <w:rPr>
                <w:sz w:val="18"/>
                <w:szCs w:val="18"/>
              </w:rPr>
            </w:pPr>
            <w:r w:rsidRPr="00B02525">
              <w:rPr>
                <w:sz w:val="18"/>
                <w:szCs w:val="18"/>
              </w:rPr>
              <w:t>The tests whose models specify certain conditions about parameters of the population from which the sample has been drawn.</w:t>
            </w:r>
          </w:p>
        </w:tc>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6B1EC730" w14:textId="77777777" w:rsidR="00B02525" w:rsidRPr="00B02525" w:rsidRDefault="00B02525" w:rsidP="00B02525">
            <w:pPr>
              <w:spacing w:after="0"/>
              <w:rPr>
                <w:sz w:val="18"/>
                <w:szCs w:val="18"/>
              </w:rPr>
            </w:pPr>
            <w:r w:rsidRPr="00B02525">
              <w:rPr>
                <w:sz w:val="18"/>
                <w:szCs w:val="18"/>
              </w:rPr>
              <w:t>The tests whose models don’t specify any conditions about parameters of population from which sample has been drawn.</w:t>
            </w:r>
          </w:p>
        </w:tc>
      </w:tr>
      <w:tr w:rsidR="00B02525" w:rsidRPr="00B02525" w14:paraId="65D9F05F" w14:textId="77777777" w:rsidTr="00B02525">
        <w:trPr>
          <w:trHeight w:val="141"/>
        </w:trPr>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3C2A24AC" w14:textId="77777777" w:rsidR="00B02525" w:rsidRPr="00B02525" w:rsidRDefault="00B02525" w:rsidP="00B02525">
            <w:pPr>
              <w:spacing w:after="0"/>
              <w:rPr>
                <w:sz w:val="18"/>
                <w:szCs w:val="18"/>
              </w:rPr>
            </w:pPr>
            <w:r w:rsidRPr="00B02525">
              <w:rPr>
                <w:sz w:val="18"/>
                <w:szCs w:val="18"/>
              </w:rPr>
              <w:t>Mostly applied only to the data measured in ratio and interval scale.</w:t>
            </w:r>
          </w:p>
        </w:tc>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37CD9BAC" w14:textId="77777777" w:rsidR="00B02525" w:rsidRPr="00B02525" w:rsidRDefault="00B02525" w:rsidP="00B02525">
            <w:pPr>
              <w:spacing w:after="0"/>
              <w:rPr>
                <w:sz w:val="18"/>
                <w:szCs w:val="18"/>
              </w:rPr>
            </w:pPr>
            <w:r w:rsidRPr="00B02525">
              <w:rPr>
                <w:sz w:val="18"/>
                <w:szCs w:val="18"/>
              </w:rPr>
              <w:t>Mostly only applied to data measured in nominal and ordinal scale.</w:t>
            </w:r>
          </w:p>
        </w:tc>
      </w:tr>
      <w:tr w:rsidR="00B02525" w:rsidRPr="00B02525" w14:paraId="69FD2322" w14:textId="77777777" w:rsidTr="00B02525">
        <w:trPr>
          <w:trHeight w:val="133"/>
        </w:trPr>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74E75303" w14:textId="77777777" w:rsidR="00B02525" w:rsidRPr="00B02525" w:rsidRDefault="00B02525" w:rsidP="00B02525">
            <w:pPr>
              <w:spacing w:after="0"/>
              <w:rPr>
                <w:sz w:val="18"/>
                <w:szCs w:val="18"/>
              </w:rPr>
            </w:pPr>
            <w:r w:rsidRPr="00B02525">
              <w:rPr>
                <w:sz w:val="18"/>
                <w:szCs w:val="18"/>
              </w:rPr>
              <w:t>Most powerful.</w:t>
            </w:r>
          </w:p>
        </w:tc>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69688682" w14:textId="77777777" w:rsidR="00B02525" w:rsidRPr="00B02525" w:rsidRDefault="00B02525" w:rsidP="00B02525">
            <w:pPr>
              <w:spacing w:after="0"/>
              <w:rPr>
                <w:sz w:val="18"/>
                <w:szCs w:val="18"/>
              </w:rPr>
            </w:pPr>
            <w:r w:rsidRPr="00B02525">
              <w:rPr>
                <w:sz w:val="18"/>
                <w:szCs w:val="18"/>
              </w:rPr>
              <w:t>Weaker.</w:t>
            </w:r>
          </w:p>
        </w:tc>
      </w:tr>
      <w:tr w:rsidR="00B02525" w:rsidRPr="00B02525" w14:paraId="691CA9B7" w14:textId="77777777" w:rsidTr="00B02525">
        <w:trPr>
          <w:trHeight w:val="275"/>
        </w:trPr>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2F39BD7F" w14:textId="77777777" w:rsidR="00B02525" w:rsidRPr="00B02525" w:rsidRDefault="00B02525" w:rsidP="00B02525">
            <w:pPr>
              <w:spacing w:after="0"/>
              <w:rPr>
                <w:sz w:val="18"/>
                <w:szCs w:val="18"/>
              </w:rPr>
            </w:pPr>
            <w:r w:rsidRPr="00B02525">
              <w:rPr>
                <w:sz w:val="18"/>
                <w:szCs w:val="18"/>
              </w:rPr>
              <w:t>Designed to test the statistical hypothesis of one or more parameters of population.</w:t>
            </w:r>
          </w:p>
        </w:tc>
        <w:tc>
          <w:tcPr>
            <w:tcW w:w="5395" w:type="dxa"/>
            <w:tcBorders>
              <w:top w:val="single" w:sz="6" w:space="0" w:color="DDDDDD"/>
              <w:left w:val="single" w:sz="6" w:space="0" w:color="DDDDDD"/>
              <w:bottom w:val="single" w:sz="6" w:space="0" w:color="DDDDDD"/>
              <w:right w:val="single" w:sz="6" w:space="0" w:color="DDDDDD"/>
            </w:tcBorders>
            <w:tcMar>
              <w:top w:w="150" w:type="dxa"/>
              <w:left w:w="300" w:type="dxa"/>
              <w:bottom w:w="150" w:type="dxa"/>
              <w:right w:w="300" w:type="dxa"/>
            </w:tcMar>
            <w:vAlign w:val="center"/>
            <w:hideMark/>
          </w:tcPr>
          <w:p w14:paraId="55278B6D" w14:textId="77777777" w:rsidR="00B02525" w:rsidRPr="00B02525" w:rsidRDefault="00B02525" w:rsidP="00B02525">
            <w:pPr>
              <w:spacing w:after="0"/>
              <w:rPr>
                <w:sz w:val="18"/>
                <w:szCs w:val="18"/>
              </w:rPr>
            </w:pPr>
            <w:r w:rsidRPr="00B02525">
              <w:rPr>
                <w:sz w:val="18"/>
                <w:szCs w:val="18"/>
              </w:rPr>
              <w:t>Designed to test statistical hypothesis which don’t involve any parameters of population.</w:t>
            </w:r>
          </w:p>
        </w:tc>
      </w:tr>
    </w:tbl>
    <w:p w14:paraId="60781975" w14:textId="4659BE0E" w:rsidR="00B02525" w:rsidRDefault="00B02525" w:rsidP="008E401B">
      <w:pPr>
        <w:spacing w:after="0"/>
        <w:rPr>
          <w:sz w:val="18"/>
          <w:szCs w:val="18"/>
        </w:rPr>
      </w:pPr>
      <w:r w:rsidRPr="008E401B">
        <w:rPr>
          <w:b/>
          <w:bCs/>
          <w:color w:val="BFBFBF" w:themeColor="background1" w:themeShade="BF"/>
          <w:sz w:val="18"/>
          <w:szCs w:val="18"/>
          <w:u w:val="single"/>
        </w:rPr>
        <w:drawing>
          <wp:anchor distT="0" distB="0" distL="114300" distR="114300" simplePos="0" relativeHeight="251660288" behindDoc="1" locked="0" layoutInCell="1" allowOverlap="1" wp14:anchorId="26B318EC" wp14:editId="3C81D28A">
            <wp:simplePos x="0" y="0"/>
            <wp:positionH relativeFrom="column">
              <wp:posOffset>-194872</wp:posOffset>
            </wp:positionH>
            <wp:positionV relativeFrom="paragraph">
              <wp:posOffset>-36664</wp:posOffset>
            </wp:positionV>
            <wp:extent cx="5943600" cy="4001135"/>
            <wp:effectExtent l="0" t="0" r="0" b="0"/>
            <wp:wrapNone/>
            <wp:docPr id="3853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3"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anchor>
        </w:drawing>
      </w:r>
    </w:p>
    <w:p w14:paraId="09C9019D" w14:textId="72627FAC" w:rsidR="00B02525" w:rsidRDefault="00B02525">
      <w:pPr>
        <w:rPr>
          <w:sz w:val="18"/>
          <w:szCs w:val="18"/>
        </w:rPr>
      </w:pPr>
      <w:r w:rsidRPr="008E401B">
        <w:rPr>
          <w:b/>
          <w:bCs/>
          <w:color w:val="BFBFBF" w:themeColor="background1" w:themeShade="BF"/>
          <w:sz w:val="18"/>
          <w:szCs w:val="18"/>
          <w:u w:val="single"/>
        </w:rPr>
        <w:drawing>
          <wp:anchor distT="0" distB="0" distL="114300" distR="114300" simplePos="0" relativeHeight="251662336" behindDoc="1" locked="0" layoutInCell="1" allowOverlap="1" wp14:anchorId="3D9D9872" wp14:editId="7E554A0B">
            <wp:simplePos x="0" y="0"/>
            <wp:positionH relativeFrom="column">
              <wp:posOffset>-168722</wp:posOffset>
            </wp:positionH>
            <wp:positionV relativeFrom="paragraph">
              <wp:posOffset>3638841</wp:posOffset>
            </wp:positionV>
            <wp:extent cx="5943600" cy="4001135"/>
            <wp:effectExtent l="0" t="0" r="0" b="0"/>
            <wp:wrapNone/>
            <wp:docPr id="16897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3"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anchor>
        </w:drawing>
      </w:r>
      <w:r>
        <w:rPr>
          <w:sz w:val="18"/>
          <w:szCs w:val="18"/>
        </w:rPr>
        <w:br w:type="page"/>
      </w:r>
    </w:p>
    <w:p w14:paraId="5E0DCC62" w14:textId="71C73D7F" w:rsidR="00B02525" w:rsidRPr="00B02525" w:rsidRDefault="00B02525" w:rsidP="00B02525">
      <w:pPr>
        <w:spacing w:after="0"/>
        <w:rPr>
          <w:sz w:val="18"/>
          <w:szCs w:val="18"/>
        </w:rPr>
      </w:pPr>
      <w:r w:rsidRPr="00B02525">
        <w:rPr>
          <w:b/>
          <w:bCs/>
          <w:sz w:val="18"/>
          <w:szCs w:val="18"/>
        </w:rPr>
        <w:lastRenderedPageBreak/>
        <w:t>Stochastic process.</w:t>
      </w:r>
    </w:p>
    <w:p w14:paraId="5266A7EA" w14:textId="77777777" w:rsidR="00B02525" w:rsidRPr="00B02525" w:rsidRDefault="00B02525" w:rsidP="00B02525">
      <w:pPr>
        <w:spacing w:after="0"/>
        <w:rPr>
          <w:sz w:val="18"/>
          <w:szCs w:val="18"/>
        </w:rPr>
      </w:pPr>
      <w:r w:rsidRPr="00B02525">
        <w:rPr>
          <w:sz w:val="18"/>
          <w:szCs w:val="18"/>
        </w:rPr>
        <w:t>A stochastic process, also known as a random process, is a mathematical concept used in probability theory and statistics to model and analyze the evolution of a system or a phenomenon over time. It’s essentially a collection of random variables, each of which represents a state or an outcome at a specific point in time. Here are some key points about stochastic processes:</w:t>
      </w:r>
    </w:p>
    <w:p w14:paraId="47448D74" w14:textId="77777777" w:rsidR="00B02525" w:rsidRPr="00B02525" w:rsidRDefault="00B02525" w:rsidP="00B02525">
      <w:pPr>
        <w:spacing w:after="0"/>
        <w:rPr>
          <w:sz w:val="18"/>
          <w:szCs w:val="18"/>
        </w:rPr>
      </w:pPr>
      <w:r w:rsidRPr="00B02525">
        <w:rPr>
          <w:b/>
          <w:bCs/>
          <w:sz w:val="18"/>
          <w:szCs w:val="18"/>
        </w:rPr>
        <w:t>Random Variables Over Time:</w:t>
      </w:r>
      <w:r w:rsidRPr="00B02525">
        <w:rPr>
          <w:sz w:val="18"/>
          <w:szCs w:val="18"/>
        </w:rPr>
        <w:t> A stochastic process involves random variables that evolve with time. Each random variable represents the state of the system or process at a particular time point.</w:t>
      </w:r>
    </w:p>
    <w:p w14:paraId="2BF385FD" w14:textId="77777777" w:rsidR="00B02525" w:rsidRDefault="00B02525" w:rsidP="00B02525">
      <w:pPr>
        <w:spacing w:after="0"/>
        <w:rPr>
          <w:sz w:val="18"/>
          <w:szCs w:val="18"/>
        </w:rPr>
      </w:pPr>
      <w:r w:rsidRPr="00B02525">
        <w:rPr>
          <w:b/>
          <w:bCs/>
          <w:sz w:val="18"/>
          <w:szCs w:val="18"/>
        </w:rPr>
        <w:t>Sequential Nature:</w:t>
      </w:r>
      <w:r w:rsidRPr="00B02525">
        <w:rPr>
          <w:sz w:val="18"/>
          <w:szCs w:val="18"/>
        </w:rPr>
        <w:t> Stochastic processes are inherently sequential in nature. You can think of them as a sequence or a collection of random events or observations that unfold over time.</w:t>
      </w:r>
    </w:p>
    <w:p w14:paraId="5E9669D8" w14:textId="43B85F29" w:rsidR="00B02525" w:rsidRDefault="00B02525" w:rsidP="00B02525">
      <w:pPr>
        <w:spacing w:after="0"/>
        <w:rPr>
          <w:sz w:val="18"/>
          <w:szCs w:val="18"/>
        </w:rPr>
      </w:pPr>
      <w:r w:rsidRPr="00B02525">
        <w:rPr>
          <w:sz w:val="18"/>
          <w:szCs w:val="18"/>
        </w:rPr>
        <w:drawing>
          <wp:inline distT="0" distB="0" distL="0" distR="0" wp14:anchorId="13277FDD" wp14:editId="7400978A">
            <wp:extent cx="5943600" cy="5829300"/>
            <wp:effectExtent l="0" t="0" r="0" b="0"/>
            <wp:docPr id="92944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43207" name=""/>
                    <pic:cNvPicPr/>
                  </pic:nvPicPr>
                  <pic:blipFill>
                    <a:blip r:embed="rId7"/>
                    <a:stretch>
                      <a:fillRect/>
                    </a:stretch>
                  </pic:blipFill>
                  <pic:spPr>
                    <a:xfrm>
                      <a:off x="0" y="0"/>
                      <a:ext cx="5943600" cy="5829300"/>
                    </a:xfrm>
                    <a:prstGeom prst="rect">
                      <a:avLst/>
                    </a:prstGeom>
                  </pic:spPr>
                </pic:pic>
              </a:graphicData>
            </a:graphic>
          </wp:inline>
        </w:drawing>
      </w:r>
    </w:p>
    <w:p w14:paraId="5C50195F" w14:textId="77777777" w:rsidR="00B02525" w:rsidRDefault="00B02525" w:rsidP="00B02525">
      <w:pPr>
        <w:spacing w:after="0"/>
        <w:rPr>
          <w:sz w:val="18"/>
          <w:szCs w:val="18"/>
        </w:rPr>
      </w:pPr>
    </w:p>
    <w:p w14:paraId="40486DF1" w14:textId="77777777" w:rsidR="00B02525" w:rsidRDefault="00B02525" w:rsidP="00B02525">
      <w:pPr>
        <w:spacing w:after="0"/>
        <w:rPr>
          <w:sz w:val="18"/>
          <w:szCs w:val="18"/>
        </w:rPr>
      </w:pPr>
    </w:p>
    <w:p w14:paraId="043C85A2" w14:textId="77777777" w:rsidR="00B02525" w:rsidRDefault="00B02525" w:rsidP="00B02525">
      <w:pPr>
        <w:spacing w:after="0"/>
        <w:rPr>
          <w:sz w:val="18"/>
          <w:szCs w:val="18"/>
        </w:rPr>
      </w:pPr>
    </w:p>
    <w:p w14:paraId="3339B197" w14:textId="77777777" w:rsidR="00B02525" w:rsidRDefault="00B02525" w:rsidP="00B02525">
      <w:pPr>
        <w:spacing w:after="0"/>
        <w:rPr>
          <w:sz w:val="18"/>
          <w:szCs w:val="18"/>
        </w:rPr>
      </w:pPr>
    </w:p>
    <w:p w14:paraId="1A67A61B" w14:textId="77777777" w:rsidR="00B02525" w:rsidRDefault="00B02525" w:rsidP="00B02525">
      <w:pPr>
        <w:spacing w:after="0"/>
        <w:rPr>
          <w:sz w:val="18"/>
          <w:szCs w:val="18"/>
        </w:rPr>
      </w:pPr>
    </w:p>
    <w:p w14:paraId="09340726" w14:textId="77777777" w:rsidR="00B02525" w:rsidRDefault="00B02525" w:rsidP="00B02525">
      <w:pPr>
        <w:spacing w:after="0"/>
        <w:rPr>
          <w:sz w:val="18"/>
          <w:szCs w:val="18"/>
        </w:rPr>
      </w:pPr>
    </w:p>
    <w:p w14:paraId="09BA1575" w14:textId="77777777" w:rsidR="00B02525" w:rsidRDefault="00B02525" w:rsidP="00B02525">
      <w:pPr>
        <w:spacing w:after="0"/>
        <w:rPr>
          <w:sz w:val="18"/>
          <w:szCs w:val="18"/>
        </w:rPr>
      </w:pPr>
    </w:p>
    <w:p w14:paraId="23DE6016" w14:textId="77777777" w:rsidR="00B02525" w:rsidRDefault="00B02525" w:rsidP="00B02525">
      <w:pPr>
        <w:spacing w:after="0"/>
        <w:rPr>
          <w:sz w:val="18"/>
          <w:szCs w:val="18"/>
        </w:rPr>
      </w:pPr>
    </w:p>
    <w:p w14:paraId="4A947E7A" w14:textId="77777777" w:rsidR="00B02525" w:rsidRDefault="00B02525" w:rsidP="00B02525">
      <w:pPr>
        <w:spacing w:after="0"/>
        <w:rPr>
          <w:sz w:val="18"/>
          <w:szCs w:val="18"/>
        </w:rPr>
      </w:pPr>
    </w:p>
    <w:p w14:paraId="43EBF702" w14:textId="77777777" w:rsidR="00B02525" w:rsidRPr="00B02525" w:rsidRDefault="00B02525" w:rsidP="00B02525">
      <w:pPr>
        <w:spacing w:after="0"/>
        <w:rPr>
          <w:sz w:val="18"/>
          <w:szCs w:val="18"/>
        </w:rPr>
      </w:pPr>
    </w:p>
    <w:p w14:paraId="38681580" w14:textId="77777777" w:rsidR="00B02525" w:rsidRPr="00B02525" w:rsidRDefault="00B02525" w:rsidP="00B02525">
      <w:pPr>
        <w:spacing w:after="0"/>
        <w:rPr>
          <w:sz w:val="18"/>
          <w:szCs w:val="18"/>
        </w:rPr>
      </w:pPr>
      <w:r w:rsidRPr="00B02525">
        <w:rPr>
          <w:b/>
          <w:bCs/>
          <w:sz w:val="18"/>
          <w:szCs w:val="18"/>
        </w:rPr>
        <w:lastRenderedPageBreak/>
        <w:t>Classification:</w:t>
      </w:r>
      <w:r w:rsidRPr="00B02525">
        <w:rPr>
          <w:sz w:val="18"/>
          <w:szCs w:val="18"/>
        </w:rPr>
        <w:t> Stochastic processes can be classified into different types based on various characteristics. Common classifications include discrete-time vs. continuous-time processes, stationary vs. non-stationary processes, and Markov vs. non-Markov processes, among others.</w:t>
      </w:r>
    </w:p>
    <w:p w14:paraId="7A5BAF3E" w14:textId="42CCDE4D" w:rsidR="00B02525" w:rsidRDefault="00B02525" w:rsidP="00B02525">
      <w:pPr>
        <w:spacing w:after="0"/>
        <w:rPr>
          <w:sz w:val="18"/>
          <w:szCs w:val="18"/>
        </w:rPr>
      </w:pPr>
      <w:r w:rsidRPr="00B02525">
        <w:rPr>
          <w:sz w:val="18"/>
          <w:szCs w:val="18"/>
        </w:rPr>
        <w:drawing>
          <wp:anchor distT="0" distB="0" distL="114300" distR="114300" simplePos="0" relativeHeight="251663360" behindDoc="1" locked="0" layoutInCell="1" allowOverlap="1" wp14:anchorId="4B37DBAA" wp14:editId="4D049576">
            <wp:simplePos x="0" y="0"/>
            <wp:positionH relativeFrom="column">
              <wp:posOffset>-55084</wp:posOffset>
            </wp:positionH>
            <wp:positionV relativeFrom="paragraph">
              <wp:posOffset>418802</wp:posOffset>
            </wp:positionV>
            <wp:extent cx="5943600" cy="4364057"/>
            <wp:effectExtent l="0" t="0" r="0" b="0"/>
            <wp:wrapNone/>
            <wp:docPr id="31167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2645" name=""/>
                    <pic:cNvPicPr/>
                  </pic:nvPicPr>
                  <pic:blipFill rotWithShape="1">
                    <a:blip r:embed="rId7">
                      <a:extLst>
                        <a:ext uri="{28A0092B-C50C-407E-A947-70E740481C1C}">
                          <a14:useLocalDpi xmlns:a14="http://schemas.microsoft.com/office/drawing/2010/main" val="0"/>
                        </a:ext>
                      </a:extLst>
                    </a:blip>
                    <a:srcRect t="25136"/>
                    <a:stretch/>
                  </pic:blipFill>
                  <pic:spPr bwMode="auto">
                    <a:xfrm>
                      <a:off x="0" y="0"/>
                      <a:ext cx="5943600" cy="4364057"/>
                    </a:xfrm>
                    <a:prstGeom prst="rect">
                      <a:avLst/>
                    </a:prstGeom>
                    <a:ln>
                      <a:noFill/>
                    </a:ln>
                    <a:extLst>
                      <a:ext uri="{53640926-AAD7-44D8-BBD7-CCE9431645EC}">
                        <a14:shadowObscured xmlns:a14="http://schemas.microsoft.com/office/drawing/2010/main"/>
                      </a:ext>
                    </a:extLst>
                  </pic:spPr>
                </pic:pic>
              </a:graphicData>
            </a:graphic>
          </wp:anchor>
        </w:drawing>
      </w:r>
      <w:r w:rsidRPr="00B02525">
        <w:rPr>
          <w:b/>
          <w:bCs/>
          <w:sz w:val="18"/>
          <w:szCs w:val="18"/>
        </w:rPr>
        <w:t>Applications:</w:t>
      </w:r>
      <w:r w:rsidRPr="00B02525">
        <w:rPr>
          <w:sz w:val="18"/>
          <w:szCs w:val="18"/>
        </w:rPr>
        <w:t> Stochastic processes find applications in various fields, such as finance, physics, engineering, biology, and economics. For example, in finance, they are used to model stock prices, in physics to simulate random motion, and in biology to study population dynamic</w:t>
      </w:r>
      <w:r>
        <w:rPr>
          <w:sz w:val="18"/>
          <w:szCs w:val="18"/>
        </w:rPr>
        <w:t>.</w:t>
      </w:r>
    </w:p>
    <w:p w14:paraId="15D16A49" w14:textId="77777777" w:rsidR="00B02525" w:rsidRDefault="00B02525" w:rsidP="00B02525">
      <w:pPr>
        <w:spacing w:after="0"/>
        <w:rPr>
          <w:sz w:val="18"/>
          <w:szCs w:val="18"/>
        </w:rPr>
      </w:pPr>
    </w:p>
    <w:p w14:paraId="46CC2344" w14:textId="6C024528" w:rsidR="00B02525" w:rsidRDefault="00B02525" w:rsidP="00B02525">
      <w:pPr>
        <w:spacing w:after="0"/>
        <w:rPr>
          <w:sz w:val="18"/>
          <w:szCs w:val="18"/>
        </w:rPr>
      </w:pPr>
    </w:p>
    <w:p w14:paraId="7B9F4B5C" w14:textId="511A3B73" w:rsidR="00B02525" w:rsidRDefault="00B02525" w:rsidP="00B02525">
      <w:pPr>
        <w:spacing w:after="0"/>
        <w:rPr>
          <w:sz w:val="18"/>
          <w:szCs w:val="18"/>
        </w:rPr>
      </w:pPr>
    </w:p>
    <w:p w14:paraId="489911F8" w14:textId="541120E0" w:rsidR="00B02525" w:rsidRDefault="00B02525" w:rsidP="00B02525">
      <w:pPr>
        <w:spacing w:after="0"/>
        <w:rPr>
          <w:sz w:val="18"/>
          <w:szCs w:val="18"/>
        </w:rPr>
      </w:pPr>
    </w:p>
    <w:p w14:paraId="081502D5" w14:textId="77777777" w:rsidR="00B02525" w:rsidRDefault="00B02525" w:rsidP="00B02525">
      <w:pPr>
        <w:spacing w:after="0"/>
        <w:rPr>
          <w:sz w:val="18"/>
          <w:szCs w:val="18"/>
        </w:rPr>
      </w:pPr>
    </w:p>
    <w:p w14:paraId="29602164" w14:textId="77777777" w:rsidR="00B02525" w:rsidRDefault="00B02525" w:rsidP="00B02525">
      <w:pPr>
        <w:spacing w:after="0"/>
        <w:rPr>
          <w:sz w:val="18"/>
          <w:szCs w:val="18"/>
        </w:rPr>
      </w:pPr>
    </w:p>
    <w:p w14:paraId="256CBC9A" w14:textId="77777777" w:rsidR="00B02525" w:rsidRDefault="00B02525" w:rsidP="00B02525">
      <w:pPr>
        <w:spacing w:after="0"/>
        <w:rPr>
          <w:sz w:val="18"/>
          <w:szCs w:val="18"/>
        </w:rPr>
      </w:pPr>
    </w:p>
    <w:p w14:paraId="38471491" w14:textId="153FC1F4" w:rsidR="00B02525" w:rsidRDefault="00B02525" w:rsidP="00B02525">
      <w:pPr>
        <w:spacing w:after="0"/>
        <w:rPr>
          <w:sz w:val="18"/>
          <w:szCs w:val="18"/>
        </w:rPr>
      </w:pPr>
    </w:p>
    <w:p w14:paraId="2A725D36" w14:textId="77777777" w:rsidR="00B02525" w:rsidRDefault="00B02525" w:rsidP="00B02525">
      <w:pPr>
        <w:spacing w:after="0"/>
        <w:rPr>
          <w:sz w:val="18"/>
          <w:szCs w:val="18"/>
        </w:rPr>
      </w:pPr>
    </w:p>
    <w:p w14:paraId="2E4B01D9" w14:textId="77777777" w:rsidR="00B02525" w:rsidRDefault="00B02525" w:rsidP="00B02525">
      <w:pPr>
        <w:spacing w:after="0"/>
        <w:rPr>
          <w:sz w:val="18"/>
          <w:szCs w:val="18"/>
        </w:rPr>
      </w:pPr>
    </w:p>
    <w:p w14:paraId="2BBB4F3E" w14:textId="697911AA" w:rsidR="00B02525" w:rsidRDefault="00B02525" w:rsidP="00B02525">
      <w:pPr>
        <w:spacing w:after="0"/>
        <w:rPr>
          <w:sz w:val="18"/>
          <w:szCs w:val="18"/>
        </w:rPr>
      </w:pPr>
    </w:p>
    <w:p w14:paraId="46C4875D" w14:textId="77777777" w:rsidR="00B02525" w:rsidRDefault="00B02525" w:rsidP="00B02525">
      <w:pPr>
        <w:spacing w:after="0"/>
        <w:rPr>
          <w:sz w:val="18"/>
          <w:szCs w:val="18"/>
        </w:rPr>
      </w:pPr>
    </w:p>
    <w:p w14:paraId="5118D3FE" w14:textId="374F49B2" w:rsidR="00B02525" w:rsidRDefault="00B02525" w:rsidP="00B02525">
      <w:pPr>
        <w:spacing w:after="0"/>
        <w:rPr>
          <w:sz w:val="18"/>
          <w:szCs w:val="18"/>
        </w:rPr>
      </w:pPr>
    </w:p>
    <w:p w14:paraId="77F59E30" w14:textId="77777777" w:rsidR="00B02525" w:rsidRDefault="00B02525" w:rsidP="00B02525">
      <w:pPr>
        <w:spacing w:after="0"/>
        <w:rPr>
          <w:sz w:val="18"/>
          <w:szCs w:val="18"/>
        </w:rPr>
      </w:pPr>
    </w:p>
    <w:p w14:paraId="5709CE4A" w14:textId="11836492" w:rsidR="00B02525" w:rsidRDefault="00B02525" w:rsidP="00B02525">
      <w:pPr>
        <w:spacing w:after="0"/>
        <w:rPr>
          <w:sz w:val="18"/>
          <w:szCs w:val="18"/>
        </w:rPr>
      </w:pPr>
    </w:p>
    <w:p w14:paraId="4AB2E5CB" w14:textId="77777777" w:rsidR="00B02525" w:rsidRDefault="00B02525" w:rsidP="00B02525">
      <w:pPr>
        <w:spacing w:after="0"/>
        <w:rPr>
          <w:sz w:val="18"/>
          <w:szCs w:val="18"/>
        </w:rPr>
      </w:pPr>
    </w:p>
    <w:p w14:paraId="7DD3654D" w14:textId="367A8931" w:rsidR="00B02525" w:rsidRDefault="00B02525" w:rsidP="00B02525">
      <w:pPr>
        <w:spacing w:after="0"/>
        <w:rPr>
          <w:sz w:val="18"/>
          <w:szCs w:val="18"/>
        </w:rPr>
      </w:pPr>
    </w:p>
    <w:p w14:paraId="512A0678" w14:textId="39A5E956" w:rsidR="00B02525" w:rsidRDefault="00B02525" w:rsidP="00B02525">
      <w:pPr>
        <w:spacing w:after="0"/>
        <w:rPr>
          <w:sz w:val="18"/>
          <w:szCs w:val="18"/>
        </w:rPr>
      </w:pPr>
    </w:p>
    <w:p w14:paraId="426735FD" w14:textId="18A47A22" w:rsidR="00B02525" w:rsidRDefault="00B02525" w:rsidP="00B02525">
      <w:pPr>
        <w:spacing w:after="0"/>
        <w:rPr>
          <w:sz w:val="18"/>
          <w:szCs w:val="18"/>
        </w:rPr>
      </w:pPr>
    </w:p>
    <w:p w14:paraId="66656388" w14:textId="6EB6A814" w:rsidR="00B02525" w:rsidRDefault="00B02525" w:rsidP="00B02525">
      <w:pPr>
        <w:spacing w:after="0"/>
        <w:rPr>
          <w:sz w:val="18"/>
          <w:szCs w:val="18"/>
        </w:rPr>
      </w:pPr>
    </w:p>
    <w:p w14:paraId="041D6FB9" w14:textId="77777777" w:rsidR="00B02525" w:rsidRDefault="00B02525" w:rsidP="00B02525">
      <w:pPr>
        <w:spacing w:after="0"/>
        <w:rPr>
          <w:sz w:val="18"/>
          <w:szCs w:val="18"/>
        </w:rPr>
      </w:pPr>
    </w:p>
    <w:p w14:paraId="401E4C0C" w14:textId="77777777" w:rsidR="00B02525" w:rsidRDefault="00B02525" w:rsidP="00B02525">
      <w:pPr>
        <w:spacing w:after="0"/>
        <w:rPr>
          <w:sz w:val="18"/>
          <w:szCs w:val="18"/>
        </w:rPr>
      </w:pPr>
    </w:p>
    <w:p w14:paraId="06E1E557" w14:textId="509656E6" w:rsidR="00B02525" w:rsidRDefault="00B02525" w:rsidP="00B02525">
      <w:pPr>
        <w:spacing w:after="0"/>
        <w:rPr>
          <w:sz w:val="18"/>
          <w:szCs w:val="18"/>
        </w:rPr>
      </w:pPr>
    </w:p>
    <w:p w14:paraId="4DB1AFA1" w14:textId="77777777" w:rsidR="00B02525" w:rsidRDefault="00B02525" w:rsidP="00B02525">
      <w:pPr>
        <w:spacing w:after="0"/>
        <w:rPr>
          <w:sz w:val="18"/>
          <w:szCs w:val="18"/>
        </w:rPr>
      </w:pPr>
    </w:p>
    <w:p w14:paraId="33E6A65D" w14:textId="48791726" w:rsidR="00B02525" w:rsidRDefault="00B02525" w:rsidP="00B02525">
      <w:pPr>
        <w:spacing w:after="0"/>
        <w:rPr>
          <w:sz w:val="18"/>
          <w:szCs w:val="18"/>
        </w:rPr>
      </w:pPr>
      <w:r w:rsidRPr="00B02525">
        <w:rPr>
          <w:sz w:val="18"/>
          <w:szCs w:val="18"/>
        </w:rPr>
        <w:drawing>
          <wp:anchor distT="0" distB="0" distL="114300" distR="114300" simplePos="0" relativeHeight="251665408" behindDoc="1" locked="0" layoutInCell="1" allowOverlap="1" wp14:anchorId="52898FE1" wp14:editId="01AF62D6">
            <wp:simplePos x="0" y="0"/>
            <wp:positionH relativeFrom="column">
              <wp:posOffset>-90132</wp:posOffset>
            </wp:positionH>
            <wp:positionV relativeFrom="paragraph">
              <wp:posOffset>129784</wp:posOffset>
            </wp:positionV>
            <wp:extent cx="5943600" cy="4364057"/>
            <wp:effectExtent l="0" t="0" r="0" b="0"/>
            <wp:wrapNone/>
            <wp:docPr id="2299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2645" name=""/>
                    <pic:cNvPicPr/>
                  </pic:nvPicPr>
                  <pic:blipFill rotWithShape="1">
                    <a:blip r:embed="rId7">
                      <a:extLst>
                        <a:ext uri="{28A0092B-C50C-407E-A947-70E740481C1C}">
                          <a14:useLocalDpi xmlns:a14="http://schemas.microsoft.com/office/drawing/2010/main" val="0"/>
                        </a:ext>
                      </a:extLst>
                    </a:blip>
                    <a:srcRect t="25136"/>
                    <a:stretch/>
                  </pic:blipFill>
                  <pic:spPr bwMode="auto">
                    <a:xfrm>
                      <a:off x="0" y="0"/>
                      <a:ext cx="5943600" cy="4364057"/>
                    </a:xfrm>
                    <a:prstGeom prst="rect">
                      <a:avLst/>
                    </a:prstGeom>
                    <a:ln>
                      <a:noFill/>
                    </a:ln>
                    <a:extLst>
                      <a:ext uri="{53640926-AAD7-44D8-BBD7-CCE9431645EC}">
                        <a14:shadowObscured xmlns:a14="http://schemas.microsoft.com/office/drawing/2010/main"/>
                      </a:ext>
                    </a:extLst>
                  </pic:spPr>
                </pic:pic>
              </a:graphicData>
            </a:graphic>
          </wp:anchor>
        </w:drawing>
      </w:r>
    </w:p>
    <w:p w14:paraId="4C401621" w14:textId="4F63F3F9" w:rsidR="00B02525" w:rsidRDefault="00B02525" w:rsidP="00B02525">
      <w:pPr>
        <w:spacing w:after="0"/>
        <w:rPr>
          <w:sz w:val="18"/>
          <w:szCs w:val="18"/>
        </w:rPr>
      </w:pPr>
    </w:p>
    <w:p w14:paraId="2F150784" w14:textId="5D1C3C86" w:rsidR="00B02525" w:rsidRDefault="00B02525" w:rsidP="00B02525">
      <w:pPr>
        <w:spacing w:after="0"/>
        <w:rPr>
          <w:sz w:val="18"/>
          <w:szCs w:val="18"/>
        </w:rPr>
      </w:pPr>
    </w:p>
    <w:p w14:paraId="002CAC60" w14:textId="77777777" w:rsidR="00B02525" w:rsidRDefault="00B02525" w:rsidP="00B02525">
      <w:pPr>
        <w:spacing w:after="0"/>
        <w:rPr>
          <w:sz w:val="18"/>
          <w:szCs w:val="18"/>
        </w:rPr>
      </w:pPr>
    </w:p>
    <w:p w14:paraId="6D1043AD" w14:textId="77777777" w:rsidR="00B02525" w:rsidRDefault="00B02525" w:rsidP="00B02525">
      <w:pPr>
        <w:spacing w:after="0"/>
        <w:rPr>
          <w:sz w:val="18"/>
          <w:szCs w:val="18"/>
        </w:rPr>
      </w:pPr>
    </w:p>
    <w:p w14:paraId="5ADF6F0B" w14:textId="77777777" w:rsidR="00B02525" w:rsidRDefault="00B02525" w:rsidP="00B02525">
      <w:pPr>
        <w:spacing w:after="0"/>
        <w:rPr>
          <w:sz w:val="18"/>
          <w:szCs w:val="18"/>
        </w:rPr>
      </w:pPr>
    </w:p>
    <w:p w14:paraId="388EEC2E" w14:textId="77777777" w:rsidR="00B02525" w:rsidRDefault="00B02525" w:rsidP="00B02525">
      <w:pPr>
        <w:spacing w:after="0"/>
        <w:rPr>
          <w:sz w:val="18"/>
          <w:szCs w:val="18"/>
        </w:rPr>
      </w:pPr>
    </w:p>
    <w:p w14:paraId="5C660DE4" w14:textId="77777777" w:rsidR="00B02525" w:rsidRDefault="00B02525" w:rsidP="00B02525">
      <w:pPr>
        <w:spacing w:after="0"/>
        <w:rPr>
          <w:sz w:val="18"/>
          <w:szCs w:val="18"/>
        </w:rPr>
      </w:pPr>
    </w:p>
    <w:p w14:paraId="0CC87815" w14:textId="77777777" w:rsidR="00B02525" w:rsidRDefault="00B02525" w:rsidP="00B02525">
      <w:pPr>
        <w:spacing w:after="0"/>
        <w:rPr>
          <w:sz w:val="18"/>
          <w:szCs w:val="18"/>
        </w:rPr>
      </w:pPr>
    </w:p>
    <w:p w14:paraId="5A7D1C32" w14:textId="77777777" w:rsidR="00B02525" w:rsidRDefault="00B02525" w:rsidP="00B02525">
      <w:pPr>
        <w:spacing w:after="0"/>
        <w:rPr>
          <w:sz w:val="18"/>
          <w:szCs w:val="18"/>
        </w:rPr>
      </w:pPr>
    </w:p>
    <w:p w14:paraId="4875B45A" w14:textId="77777777" w:rsidR="00B02525" w:rsidRDefault="00B02525" w:rsidP="00B02525">
      <w:pPr>
        <w:spacing w:after="0"/>
        <w:rPr>
          <w:sz w:val="18"/>
          <w:szCs w:val="18"/>
        </w:rPr>
      </w:pPr>
    </w:p>
    <w:p w14:paraId="729CAD40" w14:textId="77777777" w:rsidR="00B02525" w:rsidRDefault="00B02525" w:rsidP="00B02525">
      <w:pPr>
        <w:spacing w:after="0"/>
        <w:rPr>
          <w:sz w:val="18"/>
          <w:szCs w:val="18"/>
        </w:rPr>
      </w:pPr>
    </w:p>
    <w:p w14:paraId="058E8584" w14:textId="77777777" w:rsidR="00B02525" w:rsidRDefault="00B02525" w:rsidP="00B02525">
      <w:pPr>
        <w:spacing w:after="0"/>
        <w:rPr>
          <w:sz w:val="18"/>
          <w:szCs w:val="18"/>
        </w:rPr>
      </w:pPr>
    </w:p>
    <w:p w14:paraId="18D8E2E9" w14:textId="77777777" w:rsidR="00B02525" w:rsidRDefault="00B02525" w:rsidP="00B02525">
      <w:pPr>
        <w:spacing w:after="0"/>
        <w:rPr>
          <w:sz w:val="18"/>
          <w:szCs w:val="18"/>
        </w:rPr>
      </w:pPr>
    </w:p>
    <w:p w14:paraId="4E45744B" w14:textId="77777777" w:rsidR="00B02525" w:rsidRDefault="00B02525" w:rsidP="00B02525">
      <w:pPr>
        <w:spacing w:after="0"/>
        <w:rPr>
          <w:sz w:val="18"/>
          <w:szCs w:val="18"/>
        </w:rPr>
      </w:pPr>
    </w:p>
    <w:p w14:paraId="4C9795FA" w14:textId="77777777" w:rsidR="00B02525" w:rsidRDefault="00B02525" w:rsidP="00B02525">
      <w:pPr>
        <w:spacing w:after="0"/>
        <w:rPr>
          <w:sz w:val="18"/>
          <w:szCs w:val="18"/>
        </w:rPr>
      </w:pPr>
    </w:p>
    <w:p w14:paraId="29BA046F" w14:textId="77777777" w:rsidR="00B02525" w:rsidRDefault="00B02525" w:rsidP="00B02525">
      <w:pPr>
        <w:spacing w:after="0"/>
        <w:rPr>
          <w:sz w:val="18"/>
          <w:szCs w:val="18"/>
        </w:rPr>
      </w:pPr>
    </w:p>
    <w:p w14:paraId="64D6FF1B" w14:textId="77777777" w:rsidR="00B02525" w:rsidRDefault="00B02525" w:rsidP="00B02525">
      <w:pPr>
        <w:spacing w:after="0"/>
        <w:rPr>
          <w:sz w:val="18"/>
          <w:szCs w:val="18"/>
        </w:rPr>
      </w:pPr>
    </w:p>
    <w:p w14:paraId="1E2F2DC0" w14:textId="77777777" w:rsidR="00B02525" w:rsidRDefault="00B02525" w:rsidP="00B02525">
      <w:pPr>
        <w:spacing w:after="0"/>
        <w:rPr>
          <w:sz w:val="18"/>
          <w:szCs w:val="18"/>
        </w:rPr>
      </w:pPr>
    </w:p>
    <w:p w14:paraId="3CCFBC30" w14:textId="77777777" w:rsidR="00B02525" w:rsidRDefault="00B02525" w:rsidP="00B02525">
      <w:pPr>
        <w:spacing w:after="0"/>
        <w:rPr>
          <w:sz w:val="18"/>
          <w:szCs w:val="18"/>
        </w:rPr>
      </w:pPr>
    </w:p>
    <w:p w14:paraId="4D46C0B0" w14:textId="77777777" w:rsidR="00B02525" w:rsidRDefault="00B02525" w:rsidP="00B02525">
      <w:pPr>
        <w:spacing w:after="0"/>
        <w:rPr>
          <w:sz w:val="18"/>
          <w:szCs w:val="18"/>
        </w:rPr>
      </w:pPr>
    </w:p>
    <w:p w14:paraId="7280A0B9" w14:textId="77777777" w:rsidR="00B02525" w:rsidRDefault="00B02525" w:rsidP="00B02525">
      <w:pPr>
        <w:spacing w:after="0"/>
        <w:rPr>
          <w:sz w:val="18"/>
          <w:szCs w:val="18"/>
        </w:rPr>
      </w:pPr>
    </w:p>
    <w:p w14:paraId="3E39C865" w14:textId="77777777" w:rsidR="00B02525" w:rsidRDefault="00B02525" w:rsidP="00B02525">
      <w:pPr>
        <w:spacing w:after="0"/>
        <w:rPr>
          <w:sz w:val="18"/>
          <w:szCs w:val="18"/>
        </w:rPr>
      </w:pPr>
    </w:p>
    <w:p w14:paraId="599411BD" w14:textId="77777777" w:rsidR="00B02525" w:rsidRDefault="00B02525" w:rsidP="00B02525">
      <w:pPr>
        <w:spacing w:after="0"/>
        <w:rPr>
          <w:sz w:val="18"/>
          <w:szCs w:val="18"/>
        </w:rPr>
      </w:pPr>
    </w:p>
    <w:p w14:paraId="6BEF63B6" w14:textId="77777777" w:rsidR="00B02525" w:rsidRPr="00B02525" w:rsidRDefault="00B02525" w:rsidP="00B02525">
      <w:pPr>
        <w:spacing w:after="0"/>
        <w:rPr>
          <w:sz w:val="18"/>
          <w:szCs w:val="18"/>
        </w:rPr>
      </w:pPr>
    </w:p>
    <w:p w14:paraId="00DEBA89" w14:textId="07D8002C" w:rsidR="00B02525" w:rsidRPr="00B02525" w:rsidRDefault="00B02525" w:rsidP="00B02525">
      <w:pPr>
        <w:spacing w:after="0"/>
        <w:rPr>
          <w:sz w:val="18"/>
          <w:szCs w:val="18"/>
        </w:rPr>
      </w:pPr>
      <w:r w:rsidRPr="00B02525">
        <w:rPr>
          <w:b/>
          <w:bCs/>
          <w:sz w:val="18"/>
          <w:szCs w:val="18"/>
        </w:rPr>
        <w:t>Markov Property:</w:t>
      </w:r>
      <w:r w:rsidRPr="00B02525">
        <w:rPr>
          <w:sz w:val="18"/>
          <w:szCs w:val="18"/>
        </w:rPr>
        <w:t> In a Markov process, the future behavior of the process depends only on its present state and not on its past states. This property is often used to simplify the analysis of stochastic processes.</w:t>
      </w:r>
    </w:p>
    <w:p w14:paraId="7BA6C560" w14:textId="77777777" w:rsidR="00B02525" w:rsidRPr="00B02525" w:rsidRDefault="00B02525" w:rsidP="00B02525">
      <w:pPr>
        <w:spacing w:after="0"/>
        <w:rPr>
          <w:sz w:val="18"/>
          <w:szCs w:val="18"/>
        </w:rPr>
      </w:pPr>
      <w:r w:rsidRPr="00B02525">
        <w:rPr>
          <w:b/>
          <w:bCs/>
          <w:sz w:val="18"/>
          <w:szCs w:val="18"/>
        </w:rPr>
        <w:t>Examples:</w:t>
      </w:r>
      <w:r w:rsidRPr="00B02525">
        <w:rPr>
          <w:sz w:val="18"/>
          <w:szCs w:val="18"/>
        </w:rPr>
        <w:t> Common examples of stochastic processes include the Poisson process (used to model the arrival of events over time), Brownian motion (used to describe random motion), and autoregressive integrated moving average (ARIMA) models (used for time series analysis).</w:t>
      </w:r>
    </w:p>
    <w:p w14:paraId="47EEE924" w14:textId="66331792" w:rsidR="00B02525" w:rsidRPr="00B02525" w:rsidRDefault="00B02525" w:rsidP="00B02525">
      <w:pPr>
        <w:spacing w:after="0"/>
        <w:rPr>
          <w:sz w:val="18"/>
          <w:szCs w:val="18"/>
        </w:rPr>
      </w:pPr>
      <w:r w:rsidRPr="00B02525">
        <w:rPr>
          <w:b/>
          <w:bCs/>
          <w:sz w:val="18"/>
          <w:szCs w:val="18"/>
        </w:rPr>
        <w:t>Modeling and Analysis:</w:t>
      </w:r>
      <w:r w:rsidRPr="00B02525">
        <w:rPr>
          <w:sz w:val="18"/>
          <w:szCs w:val="18"/>
        </w:rPr>
        <w:t> Stochastic processes are used to model uncertainty and randomness in real-world phenomena. They allow researchers and analysts to make probabilistic predictions and assess the likelihood of various outcomes.</w:t>
      </w:r>
    </w:p>
    <w:p w14:paraId="3372D36F" w14:textId="06D5B18B" w:rsidR="00B02525" w:rsidRPr="00B02525" w:rsidRDefault="00B02525" w:rsidP="00B02525">
      <w:pPr>
        <w:spacing w:after="0"/>
        <w:rPr>
          <w:sz w:val="18"/>
          <w:szCs w:val="18"/>
        </w:rPr>
      </w:pPr>
      <w:r w:rsidRPr="00B02525">
        <w:rPr>
          <w:b/>
          <w:bCs/>
          <w:sz w:val="18"/>
          <w:szCs w:val="18"/>
        </w:rPr>
        <w:t>Simulation:</w:t>
      </w:r>
      <w:r w:rsidRPr="00B02525">
        <w:rPr>
          <w:sz w:val="18"/>
          <w:szCs w:val="18"/>
        </w:rPr>
        <w:t> Stochastic processes are often used in Monte Carlo simulations, a technique for estimating the behavior of complex systems by repeatedly sampling random variables to understand the range of possible outcomes.</w:t>
      </w:r>
    </w:p>
    <w:p w14:paraId="57261C7E" w14:textId="77777777" w:rsidR="00B02525" w:rsidRPr="00B02525" w:rsidRDefault="00B02525" w:rsidP="00B02525">
      <w:pPr>
        <w:spacing w:after="0"/>
        <w:rPr>
          <w:sz w:val="18"/>
          <w:szCs w:val="18"/>
        </w:rPr>
      </w:pPr>
      <w:r w:rsidRPr="00B02525">
        <w:rPr>
          <w:sz w:val="18"/>
          <w:szCs w:val="18"/>
        </w:rPr>
        <w:t> </w:t>
      </w:r>
    </w:p>
    <w:p w14:paraId="0ADE4220" w14:textId="40189337" w:rsidR="00B02525" w:rsidRDefault="00B02525" w:rsidP="008E401B">
      <w:pPr>
        <w:spacing w:after="0"/>
        <w:rPr>
          <w:sz w:val="18"/>
          <w:szCs w:val="18"/>
        </w:rPr>
      </w:pPr>
      <w:r w:rsidRPr="00B02525">
        <w:rPr>
          <w:sz w:val="18"/>
          <w:szCs w:val="18"/>
        </w:rPr>
        <w:drawing>
          <wp:anchor distT="0" distB="0" distL="114300" distR="114300" simplePos="0" relativeHeight="251666432" behindDoc="1" locked="0" layoutInCell="1" allowOverlap="1" wp14:anchorId="6944E56F" wp14:editId="6FE4798E">
            <wp:simplePos x="0" y="0"/>
            <wp:positionH relativeFrom="column">
              <wp:posOffset>-137160</wp:posOffset>
            </wp:positionH>
            <wp:positionV relativeFrom="paragraph">
              <wp:posOffset>176530</wp:posOffset>
            </wp:positionV>
            <wp:extent cx="5943600" cy="5827541"/>
            <wp:effectExtent l="0" t="0" r="0" b="1905"/>
            <wp:wrapNone/>
            <wp:docPr id="161526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62052"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5827541"/>
                    </a:xfrm>
                    <a:prstGeom prst="rect">
                      <a:avLst/>
                    </a:prstGeom>
                  </pic:spPr>
                </pic:pic>
              </a:graphicData>
            </a:graphic>
          </wp:anchor>
        </w:drawing>
      </w:r>
    </w:p>
    <w:p w14:paraId="68C3721F" w14:textId="51B5A21A" w:rsidR="00B02525" w:rsidRDefault="00B02525">
      <w:pPr>
        <w:rPr>
          <w:sz w:val="18"/>
          <w:szCs w:val="18"/>
        </w:rPr>
      </w:pPr>
      <w:r>
        <w:rPr>
          <w:sz w:val="18"/>
          <w:szCs w:val="18"/>
        </w:rPr>
        <w:br w:type="page"/>
      </w:r>
    </w:p>
    <w:p w14:paraId="2F3A9936" w14:textId="5750CBA5" w:rsidR="00B02525" w:rsidRPr="00B02525" w:rsidRDefault="00B02525" w:rsidP="00B02525">
      <w:pPr>
        <w:spacing w:after="0"/>
        <w:rPr>
          <w:sz w:val="18"/>
          <w:szCs w:val="18"/>
        </w:rPr>
      </w:pPr>
      <w:r>
        <w:rPr>
          <w:noProof/>
        </w:rPr>
        <w:lastRenderedPageBreak/>
        <w:drawing>
          <wp:inline distT="0" distB="0" distL="0" distR="0" wp14:anchorId="0A7BD2D1" wp14:editId="17F1207A">
            <wp:extent cx="4343400" cy="1249680"/>
            <wp:effectExtent l="0" t="0" r="0" b="7620"/>
            <wp:docPr id="1809957598" name="Picture 3" descr="- Hamro C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Hamro CS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400" cy="1249680"/>
                    </a:xfrm>
                    <a:prstGeom prst="rect">
                      <a:avLst/>
                    </a:prstGeom>
                    <a:noFill/>
                    <a:ln>
                      <a:noFill/>
                    </a:ln>
                  </pic:spPr>
                </pic:pic>
              </a:graphicData>
            </a:graphic>
          </wp:inline>
        </w:drawing>
      </w:r>
    </w:p>
    <w:p w14:paraId="76148721" w14:textId="77777777" w:rsidR="00B02525" w:rsidRPr="00B02525" w:rsidRDefault="00B02525" w:rsidP="00B02525">
      <w:pPr>
        <w:spacing w:after="0"/>
        <w:rPr>
          <w:sz w:val="18"/>
          <w:szCs w:val="18"/>
        </w:rPr>
      </w:pPr>
      <w:proofErr w:type="spellStart"/>
      <w:r w:rsidRPr="00B02525">
        <w:rPr>
          <w:sz w:val="18"/>
          <w:szCs w:val="18"/>
        </w:rPr>
        <w:t>i</w:t>
      </w:r>
      <w:proofErr w:type="spellEnd"/>
      <w:r w:rsidRPr="00B02525">
        <w:rPr>
          <w:sz w:val="18"/>
          <w:szCs w:val="18"/>
        </w:rPr>
        <w:t>. It is a mathematical system experiences transitions from one state to another according to certain probabilistic rules.</w:t>
      </w:r>
    </w:p>
    <w:p w14:paraId="0C90FE05" w14:textId="77777777" w:rsidR="00B02525" w:rsidRPr="00B02525" w:rsidRDefault="00B02525" w:rsidP="00B02525">
      <w:pPr>
        <w:spacing w:after="0"/>
        <w:rPr>
          <w:sz w:val="18"/>
          <w:szCs w:val="18"/>
        </w:rPr>
      </w:pPr>
      <w:r w:rsidRPr="00B02525">
        <w:rPr>
          <w:sz w:val="18"/>
          <w:szCs w:val="18"/>
        </w:rPr>
        <w:t>ii. No matter how the process arrived at its present state, the possible future states are fixed i.e. the probability of transitioning to any particular state is dependent solely on the current state and time elapsed.</w:t>
      </w:r>
    </w:p>
    <w:p w14:paraId="316DB133" w14:textId="77777777" w:rsidR="00B02525" w:rsidRDefault="00B02525" w:rsidP="00B02525">
      <w:pPr>
        <w:spacing w:after="0"/>
        <w:rPr>
          <w:sz w:val="18"/>
          <w:szCs w:val="18"/>
        </w:rPr>
      </w:pPr>
      <w:r w:rsidRPr="00B02525">
        <w:rPr>
          <w:sz w:val="18"/>
          <w:szCs w:val="18"/>
        </w:rPr>
        <w:t>iii. The state space, or set of all possible states, can be anything: letters, numbers, weather conditions, baseball scores, or stock performances.</w:t>
      </w:r>
    </w:p>
    <w:p w14:paraId="3821EF9A" w14:textId="77777777" w:rsidR="00B02525" w:rsidRDefault="00B02525" w:rsidP="00B02525">
      <w:pPr>
        <w:spacing w:after="0"/>
        <w:rPr>
          <w:sz w:val="18"/>
          <w:szCs w:val="18"/>
        </w:rPr>
      </w:pPr>
    </w:p>
    <w:p w14:paraId="3A811318" w14:textId="3CF2BC4F" w:rsidR="00B02525" w:rsidRDefault="00B02525" w:rsidP="00B02525">
      <w:pPr>
        <w:spacing w:after="0"/>
        <w:rPr>
          <w:sz w:val="18"/>
          <w:szCs w:val="18"/>
        </w:rPr>
      </w:pPr>
      <w:r w:rsidRPr="00B02525">
        <w:rPr>
          <w:sz w:val="18"/>
          <w:szCs w:val="18"/>
        </w:rPr>
        <w:drawing>
          <wp:inline distT="0" distB="0" distL="0" distR="0" wp14:anchorId="472EFE56" wp14:editId="70E008B3">
            <wp:extent cx="5349704" cy="2796782"/>
            <wp:effectExtent l="0" t="0" r="3810" b="3810"/>
            <wp:docPr id="190470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05604" name=""/>
                    <pic:cNvPicPr/>
                  </pic:nvPicPr>
                  <pic:blipFill>
                    <a:blip r:embed="rId10"/>
                    <a:stretch>
                      <a:fillRect/>
                    </a:stretch>
                  </pic:blipFill>
                  <pic:spPr>
                    <a:xfrm>
                      <a:off x="0" y="0"/>
                      <a:ext cx="5349704" cy="2796782"/>
                    </a:xfrm>
                    <a:prstGeom prst="rect">
                      <a:avLst/>
                    </a:prstGeom>
                  </pic:spPr>
                </pic:pic>
              </a:graphicData>
            </a:graphic>
          </wp:inline>
        </w:drawing>
      </w:r>
      <w:r w:rsidRPr="00B02525">
        <w:rPr>
          <w:sz w:val="18"/>
          <w:szCs w:val="18"/>
        </w:rPr>
        <w:drawing>
          <wp:inline distT="0" distB="0" distL="0" distR="0" wp14:anchorId="2C2DF2CA" wp14:editId="4A8CD784">
            <wp:extent cx="6839211" cy="3575484"/>
            <wp:effectExtent l="0" t="0" r="0" b="6350"/>
            <wp:docPr id="175710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05604" name=""/>
                    <pic:cNvPicPr/>
                  </pic:nvPicPr>
                  <pic:blipFill>
                    <a:blip r:embed="rId10"/>
                    <a:stretch>
                      <a:fillRect/>
                    </a:stretch>
                  </pic:blipFill>
                  <pic:spPr>
                    <a:xfrm>
                      <a:off x="0" y="0"/>
                      <a:ext cx="6844483" cy="3578240"/>
                    </a:xfrm>
                    <a:prstGeom prst="rect">
                      <a:avLst/>
                    </a:prstGeom>
                  </pic:spPr>
                </pic:pic>
              </a:graphicData>
            </a:graphic>
          </wp:inline>
        </w:drawing>
      </w:r>
    </w:p>
    <w:p w14:paraId="44DD1E91" w14:textId="77777777" w:rsidR="00B02525" w:rsidRDefault="00B02525" w:rsidP="00B02525">
      <w:pPr>
        <w:spacing w:after="0"/>
        <w:rPr>
          <w:sz w:val="18"/>
          <w:szCs w:val="18"/>
        </w:rPr>
      </w:pPr>
    </w:p>
    <w:p w14:paraId="3D383E05" w14:textId="77777777" w:rsidR="00B02525" w:rsidRDefault="00B02525" w:rsidP="00B02525">
      <w:pPr>
        <w:spacing w:after="0"/>
        <w:rPr>
          <w:sz w:val="18"/>
          <w:szCs w:val="18"/>
        </w:rPr>
      </w:pPr>
    </w:p>
    <w:p w14:paraId="4DC0D5EF" w14:textId="77777777" w:rsidR="00B02525" w:rsidRPr="00B02525" w:rsidRDefault="00B02525" w:rsidP="00B02525">
      <w:pPr>
        <w:spacing w:after="0"/>
        <w:rPr>
          <w:sz w:val="18"/>
          <w:szCs w:val="18"/>
        </w:rPr>
      </w:pPr>
    </w:p>
    <w:p w14:paraId="5833D1E2" w14:textId="77777777" w:rsidR="00B02525" w:rsidRPr="00B02525" w:rsidRDefault="00B02525" w:rsidP="00B02525">
      <w:pPr>
        <w:spacing w:after="0"/>
        <w:rPr>
          <w:sz w:val="18"/>
          <w:szCs w:val="18"/>
        </w:rPr>
      </w:pPr>
      <w:r w:rsidRPr="00B02525">
        <w:rPr>
          <w:sz w:val="18"/>
          <w:szCs w:val="18"/>
        </w:rPr>
        <w:t>iv. Markov chains may be modeled by finite state machines, and random walks provide a prolific example of their usefulness in mathematics.</w:t>
      </w:r>
    </w:p>
    <w:p w14:paraId="5707BB91" w14:textId="77777777" w:rsidR="00B02525" w:rsidRPr="00B02525" w:rsidRDefault="00B02525" w:rsidP="00B02525">
      <w:pPr>
        <w:spacing w:after="0"/>
        <w:rPr>
          <w:sz w:val="18"/>
          <w:szCs w:val="18"/>
        </w:rPr>
      </w:pPr>
      <w:r w:rsidRPr="00B02525">
        <w:rPr>
          <w:sz w:val="18"/>
          <w:szCs w:val="18"/>
        </w:rPr>
        <w:t>v. They arise broadly in statistical and information-theoretical contexts and are widely employed in economics, game theory, queueing (communication) theory, genetics, and finance.</w:t>
      </w:r>
    </w:p>
    <w:p w14:paraId="5EB39C2A" w14:textId="77777777" w:rsidR="00B02525" w:rsidRPr="00B02525" w:rsidRDefault="00B02525" w:rsidP="00B02525">
      <w:pPr>
        <w:spacing w:after="0"/>
        <w:rPr>
          <w:sz w:val="18"/>
          <w:szCs w:val="18"/>
        </w:rPr>
      </w:pPr>
      <w:r w:rsidRPr="00B02525">
        <w:rPr>
          <w:sz w:val="18"/>
          <w:szCs w:val="18"/>
        </w:rPr>
        <w:t>vi. While it is possible to discuss Markov chains with any size of state space, the initial theory and most applications are focused on cases with a finite (or countably infinite) number of states.</w:t>
      </w:r>
    </w:p>
    <w:p w14:paraId="2B7AE614" w14:textId="77777777" w:rsidR="00B02525" w:rsidRPr="00B02525" w:rsidRDefault="00B02525" w:rsidP="00B02525">
      <w:pPr>
        <w:spacing w:after="0"/>
        <w:rPr>
          <w:sz w:val="18"/>
          <w:szCs w:val="18"/>
        </w:rPr>
      </w:pPr>
      <w:r w:rsidRPr="00B02525">
        <w:rPr>
          <w:sz w:val="18"/>
          <w:szCs w:val="18"/>
        </w:rPr>
        <w:t>vii. Many uses of Markov chains require proficiency with common matrix methods.</w:t>
      </w:r>
    </w:p>
    <w:p w14:paraId="540A0B2F" w14:textId="73C2BEC3" w:rsidR="00B02525" w:rsidRDefault="00B02525" w:rsidP="008E401B">
      <w:pPr>
        <w:spacing w:after="0"/>
        <w:rPr>
          <w:sz w:val="18"/>
          <w:szCs w:val="18"/>
        </w:rPr>
      </w:pPr>
      <w:r w:rsidRPr="00B02525">
        <w:rPr>
          <w:sz w:val="18"/>
          <w:szCs w:val="18"/>
        </w:rPr>
        <w:drawing>
          <wp:inline distT="0" distB="0" distL="0" distR="0" wp14:anchorId="111D2891" wp14:editId="26AA018B">
            <wp:extent cx="5540220" cy="3520745"/>
            <wp:effectExtent l="0" t="0" r="3810" b="3810"/>
            <wp:docPr id="43638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9865" name=""/>
                    <pic:cNvPicPr/>
                  </pic:nvPicPr>
                  <pic:blipFill>
                    <a:blip r:embed="rId11"/>
                    <a:stretch>
                      <a:fillRect/>
                    </a:stretch>
                  </pic:blipFill>
                  <pic:spPr>
                    <a:xfrm>
                      <a:off x="0" y="0"/>
                      <a:ext cx="5540220" cy="3520745"/>
                    </a:xfrm>
                    <a:prstGeom prst="rect">
                      <a:avLst/>
                    </a:prstGeom>
                  </pic:spPr>
                </pic:pic>
              </a:graphicData>
            </a:graphic>
          </wp:inline>
        </w:drawing>
      </w:r>
      <w:r w:rsidRPr="00B02525">
        <w:rPr>
          <w:sz w:val="18"/>
          <w:szCs w:val="18"/>
        </w:rPr>
        <w:drawing>
          <wp:inline distT="0" distB="0" distL="0" distR="0" wp14:anchorId="4743D132" wp14:editId="0FBD393E">
            <wp:extent cx="5540220" cy="3520745"/>
            <wp:effectExtent l="0" t="0" r="3810" b="3810"/>
            <wp:docPr id="163638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9865" name=""/>
                    <pic:cNvPicPr/>
                  </pic:nvPicPr>
                  <pic:blipFill>
                    <a:blip r:embed="rId11"/>
                    <a:stretch>
                      <a:fillRect/>
                    </a:stretch>
                  </pic:blipFill>
                  <pic:spPr>
                    <a:xfrm>
                      <a:off x="0" y="0"/>
                      <a:ext cx="5540220" cy="3520745"/>
                    </a:xfrm>
                    <a:prstGeom prst="rect">
                      <a:avLst/>
                    </a:prstGeom>
                  </pic:spPr>
                </pic:pic>
              </a:graphicData>
            </a:graphic>
          </wp:inline>
        </w:drawing>
      </w:r>
    </w:p>
    <w:p w14:paraId="64511602" w14:textId="77777777" w:rsidR="00B02525" w:rsidRDefault="00B02525" w:rsidP="008E401B">
      <w:pPr>
        <w:spacing w:after="0"/>
        <w:rPr>
          <w:sz w:val="18"/>
          <w:szCs w:val="18"/>
        </w:rPr>
      </w:pPr>
    </w:p>
    <w:p w14:paraId="0C4433DB" w14:textId="77777777" w:rsidR="00B02525" w:rsidRDefault="00B02525" w:rsidP="008E401B">
      <w:pPr>
        <w:spacing w:after="0"/>
        <w:rPr>
          <w:sz w:val="18"/>
          <w:szCs w:val="18"/>
        </w:rPr>
      </w:pPr>
    </w:p>
    <w:p w14:paraId="5799096B" w14:textId="4EEBCCC1" w:rsidR="00B02525" w:rsidRPr="00B02525" w:rsidRDefault="00B02525" w:rsidP="00B02525">
      <w:pPr>
        <w:spacing w:after="0"/>
        <w:rPr>
          <w:color w:val="BFBFBF" w:themeColor="background1" w:themeShade="BF"/>
          <w:sz w:val="16"/>
          <w:szCs w:val="16"/>
        </w:rPr>
      </w:pPr>
      <w:r w:rsidRPr="00B02525">
        <w:rPr>
          <w:b/>
          <w:bCs/>
          <w:color w:val="BFBFBF" w:themeColor="background1" w:themeShade="BF"/>
          <w:sz w:val="16"/>
          <w:szCs w:val="16"/>
        </w:rPr>
        <w:lastRenderedPageBreak/>
        <w:t>ii. Properties of a good estimator1. Unbiasedness.</w:t>
      </w:r>
    </w:p>
    <w:p w14:paraId="4F9B8337" w14:textId="680D236E" w:rsidR="00B02525" w:rsidRPr="00B02525" w:rsidRDefault="00B02525" w:rsidP="00B02525">
      <w:pPr>
        <w:spacing w:after="0"/>
        <w:rPr>
          <w:sz w:val="18"/>
          <w:szCs w:val="18"/>
        </w:rPr>
      </w:pPr>
      <w:r w:rsidRPr="00B02525">
        <w:rPr>
          <w:color w:val="BFBFBF" w:themeColor="background1" w:themeShade="BF"/>
          <w:sz w:val="16"/>
          <w:szCs w:val="16"/>
        </w:rPr>
        <w:t>An estimator is said to be unbiased if its expected value is identical with the population parameter being estimated. That is if θ is an unbiased estimate of θ, then we must have E (θ) = θ. Many estimators are “Asymptotically unbiased” in the sense that the biases reduce to practically insignificant value (Zero) when n becomes sufficiently large. The estimator S</w:t>
      </w:r>
      <w:r w:rsidRPr="00B02525">
        <w:rPr>
          <w:color w:val="BFBFBF" w:themeColor="background1" w:themeShade="BF"/>
          <w:sz w:val="16"/>
          <w:szCs w:val="16"/>
          <w:vertAlign w:val="subscript"/>
        </w:rPr>
        <w:t>2</w:t>
      </w:r>
      <w:r w:rsidRPr="00B02525">
        <w:rPr>
          <w:color w:val="BFBFBF" w:themeColor="background1" w:themeShade="BF"/>
          <w:sz w:val="16"/>
          <w:szCs w:val="16"/>
        </w:rPr>
        <w:t> is an example.</w:t>
      </w:r>
      <w:r w:rsidRPr="00B02525">
        <w:rPr>
          <w:color w:val="BFBFBF" w:themeColor="background1" w:themeShade="BF"/>
          <w:sz w:val="16"/>
          <w:szCs w:val="16"/>
        </w:rPr>
        <w:br/>
        <w:t xml:space="preserve">It should be noted that bias is estimation is not necessarily undesirable. It may turn out to be an asset in some </w:t>
      </w:r>
      <w:proofErr w:type="spellStart"/>
      <w:r w:rsidRPr="00B02525">
        <w:rPr>
          <w:color w:val="BFBFBF" w:themeColor="background1" w:themeShade="BF"/>
          <w:sz w:val="16"/>
          <w:szCs w:val="16"/>
        </w:rPr>
        <w:t>situations.</w:t>
      </w:r>
      <w:r w:rsidRPr="00B02525">
        <w:rPr>
          <w:b/>
          <w:bCs/>
          <w:color w:val="BFBFBF" w:themeColor="background1" w:themeShade="BF"/>
          <w:sz w:val="16"/>
          <w:szCs w:val="16"/>
        </w:rPr>
        <w:t>Consistency.</w:t>
      </w:r>
      <w:r w:rsidRPr="00B02525">
        <w:rPr>
          <w:color w:val="BFBFBF" w:themeColor="background1" w:themeShade="BF"/>
          <w:sz w:val="16"/>
          <w:szCs w:val="16"/>
        </w:rPr>
        <w:t>If</w:t>
      </w:r>
      <w:proofErr w:type="spellEnd"/>
      <w:r w:rsidRPr="00B02525">
        <w:rPr>
          <w:color w:val="BFBFBF" w:themeColor="background1" w:themeShade="BF"/>
          <w:sz w:val="16"/>
          <w:szCs w:val="16"/>
        </w:rPr>
        <w:t xml:space="preserve"> an estimator, say θ, approaches the parameter θ closer and closer as the sample size n increases, θ is said to be a consistent estimator of θ. Stating somewhat more rigorously, the estimator θ is said is be a consistent estimator of θ if, as n approaches infinity, the probability approaches 1 that θ will differ from the parameter θ by no more than an arbitrary </w:t>
      </w:r>
      <w:proofErr w:type="spellStart"/>
      <w:r w:rsidRPr="00B02525">
        <w:rPr>
          <w:color w:val="BFBFBF" w:themeColor="background1" w:themeShade="BF"/>
          <w:sz w:val="16"/>
          <w:szCs w:val="16"/>
        </w:rPr>
        <w:t>constant.The</w:t>
      </w:r>
      <w:proofErr w:type="spellEnd"/>
      <w:r w:rsidRPr="00B02525">
        <w:rPr>
          <w:color w:val="BFBFBF" w:themeColor="background1" w:themeShade="BF"/>
          <w:sz w:val="16"/>
          <w:szCs w:val="16"/>
        </w:rPr>
        <w:t xml:space="preserve"> sample mean is an unbiased estimator of µ no matter what form the population distribution assumes, while the sample median is an unbiased estimate of µ only if the population distribution is symmetrical. The sample mean is better than the sample median as an estimate of µ in terms of both unbiasedness and consistency.</w:t>
      </w:r>
      <w:r w:rsidRPr="00B02525">
        <w:rPr>
          <w:noProof/>
          <w:color w:val="BFBFBF" w:themeColor="background1" w:themeShade="BF"/>
          <w:sz w:val="22"/>
          <w:szCs w:val="22"/>
        </w:rPr>
        <w:t xml:space="preserve"> </w:t>
      </w:r>
      <w:r w:rsidRPr="00B02525">
        <w:rPr>
          <w:sz w:val="18"/>
          <w:szCs w:val="18"/>
        </w:rPr>
        <w:drawing>
          <wp:inline distT="0" distB="0" distL="0" distR="0" wp14:anchorId="02E55337" wp14:editId="32B60C05">
            <wp:extent cx="5075360" cy="3825572"/>
            <wp:effectExtent l="0" t="0" r="0" b="3810"/>
            <wp:docPr id="91519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4838" name=""/>
                    <pic:cNvPicPr/>
                  </pic:nvPicPr>
                  <pic:blipFill>
                    <a:blip r:embed="rId12"/>
                    <a:stretch>
                      <a:fillRect/>
                    </a:stretch>
                  </pic:blipFill>
                  <pic:spPr>
                    <a:xfrm>
                      <a:off x="0" y="0"/>
                      <a:ext cx="5075360" cy="3825572"/>
                    </a:xfrm>
                    <a:prstGeom prst="rect">
                      <a:avLst/>
                    </a:prstGeom>
                  </pic:spPr>
                </pic:pic>
              </a:graphicData>
            </a:graphic>
          </wp:inline>
        </w:drawing>
      </w:r>
    </w:p>
    <w:p w14:paraId="55ACB575" w14:textId="3821473B" w:rsidR="00B02525" w:rsidRDefault="00B02525" w:rsidP="00B02525">
      <w:pPr>
        <w:spacing w:after="0"/>
        <w:rPr>
          <w:b/>
          <w:bCs/>
          <w:sz w:val="18"/>
          <w:szCs w:val="18"/>
        </w:rPr>
      </w:pPr>
      <w:r w:rsidRPr="00B02525">
        <w:rPr>
          <w:b/>
          <w:bCs/>
          <w:sz w:val="18"/>
          <w:szCs w:val="18"/>
        </w:rPr>
        <w:t>3. Efficiency.</w:t>
      </w:r>
    </w:p>
    <w:p w14:paraId="328D09F5" w14:textId="20C0A5D8" w:rsidR="00B02525" w:rsidRDefault="00B02525" w:rsidP="00B02525">
      <w:pPr>
        <w:spacing w:after="0"/>
        <w:rPr>
          <w:sz w:val="18"/>
          <w:szCs w:val="18"/>
        </w:rPr>
      </w:pPr>
      <w:r w:rsidRPr="00B02525">
        <w:rPr>
          <w:sz w:val="18"/>
          <w:szCs w:val="18"/>
        </w:rPr>
        <w:t>The concept of efficiency refers to the sampling variability of an estimator. If two competing estimators are both unbiased, the one with the smaller variance (for a given sample size) is said to be relatively more efficient. Stated in a somewhat different language, an estimator θ is said to be more efficient than another estimator θ</w:t>
      </w:r>
      <w:r w:rsidRPr="00B02525">
        <w:rPr>
          <w:sz w:val="18"/>
          <w:szCs w:val="18"/>
          <w:vertAlign w:val="subscript"/>
        </w:rPr>
        <w:t>2</w:t>
      </w:r>
      <w:r w:rsidRPr="00B02525">
        <w:rPr>
          <w:sz w:val="18"/>
          <w:szCs w:val="18"/>
        </w:rPr>
        <w:t> for θ if the variance of the first is less than the variance of the second. The smaller the variance of the estimator, the more concentrated is the distribution of the estimator around the parameter being estimated and, therefore, the better this estimator is.</w:t>
      </w:r>
    </w:p>
    <w:p w14:paraId="7E1AAE65" w14:textId="1BDE6547" w:rsidR="00B02525" w:rsidRDefault="00B02525" w:rsidP="00B02525">
      <w:pPr>
        <w:spacing w:after="0"/>
        <w:rPr>
          <w:sz w:val="18"/>
          <w:szCs w:val="18"/>
        </w:rPr>
      </w:pPr>
      <w:r w:rsidRPr="00B02525">
        <w:rPr>
          <w:sz w:val="18"/>
          <w:szCs w:val="18"/>
        </w:rPr>
        <w:drawing>
          <wp:anchor distT="0" distB="0" distL="114300" distR="114300" simplePos="0" relativeHeight="251667456" behindDoc="1" locked="0" layoutInCell="1" allowOverlap="1" wp14:anchorId="2B7C62D8" wp14:editId="3812EB70">
            <wp:simplePos x="0" y="0"/>
            <wp:positionH relativeFrom="column">
              <wp:posOffset>-60960</wp:posOffset>
            </wp:positionH>
            <wp:positionV relativeFrom="paragraph">
              <wp:posOffset>19050</wp:posOffset>
            </wp:positionV>
            <wp:extent cx="5075360" cy="3825572"/>
            <wp:effectExtent l="0" t="0" r="0" b="3810"/>
            <wp:wrapNone/>
            <wp:docPr id="6276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94838" name=""/>
                    <pic:cNvPicPr/>
                  </pic:nvPicPr>
                  <pic:blipFill>
                    <a:blip r:embed="rId12">
                      <a:extLst>
                        <a:ext uri="{28A0092B-C50C-407E-A947-70E740481C1C}">
                          <a14:useLocalDpi xmlns:a14="http://schemas.microsoft.com/office/drawing/2010/main" val="0"/>
                        </a:ext>
                      </a:extLst>
                    </a:blip>
                    <a:stretch>
                      <a:fillRect/>
                    </a:stretch>
                  </pic:blipFill>
                  <pic:spPr>
                    <a:xfrm>
                      <a:off x="0" y="0"/>
                      <a:ext cx="5075360" cy="3825572"/>
                    </a:xfrm>
                    <a:prstGeom prst="rect">
                      <a:avLst/>
                    </a:prstGeom>
                  </pic:spPr>
                </pic:pic>
              </a:graphicData>
            </a:graphic>
          </wp:anchor>
        </w:drawing>
      </w:r>
    </w:p>
    <w:p w14:paraId="27B12864" w14:textId="77777777" w:rsidR="00B02525" w:rsidRDefault="00B02525" w:rsidP="00B02525">
      <w:pPr>
        <w:spacing w:after="0"/>
        <w:rPr>
          <w:sz w:val="18"/>
          <w:szCs w:val="18"/>
        </w:rPr>
      </w:pPr>
    </w:p>
    <w:p w14:paraId="5ECBB4E0" w14:textId="6AFD8B85" w:rsidR="00B02525" w:rsidRDefault="00B02525" w:rsidP="00B02525">
      <w:pPr>
        <w:spacing w:after="0"/>
        <w:rPr>
          <w:sz w:val="18"/>
          <w:szCs w:val="18"/>
        </w:rPr>
      </w:pPr>
    </w:p>
    <w:p w14:paraId="7DBF161B" w14:textId="77777777" w:rsidR="00B02525" w:rsidRDefault="00B02525" w:rsidP="00B02525">
      <w:pPr>
        <w:spacing w:after="0"/>
        <w:rPr>
          <w:sz w:val="18"/>
          <w:szCs w:val="18"/>
        </w:rPr>
      </w:pPr>
    </w:p>
    <w:p w14:paraId="2DD1A37E" w14:textId="77777777" w:rsidR="00B02525" w:rsidRDefault="00B02525" w:rsidP="00B02525">
      <w:pPr>
        <w:spacing w:after="0"/>
        <w:rPr>
          <w:sz w:val="18"/>
          <w:szCs w:val="18"/>
        </w:rPr>
      </w:pPr>
    </w:p>
    <w:p w14:paraId="07E45CA2" w14:textId="77777777" w:rsidR="00B02525" w:rsidRDefault="00B02525" w:rsidP="00B02525">
      <w:pPr>
        <w:spacing w:after="0"/>
        <w:rPr>
          <w:sz w:val="18"/>
          <w:szCs w:val="18"/>
        </w:rPr>
      </w:pPr>
    </w:p>
    <w:p w14:paraId="62835A32" w14:textId="77777777" w:rsidR="00B02525" w:rsidRDefault="00B02525" w:rsidP="00B02525">
      <w:pPr>
        <w:spacing w:after="0"/>
        <w:rPr>
          <w:sz w:val="18"/>
          <w:szCs w:val="18"/>
        </w:rPr>
      </w:pPr>
    </w:p>
    <w:p w14:paraId="70E924F4" w14:textId="77777777" w:rsidR="00B02525" w:rsidRDefault="00B02525" w:rsidP="00B02525">
      <w:pPr>
        <w:spacing w:after="0"/>
        <w:rPr>
          <w:sz w:val="18"/>
          <w:szCs w:val="18"/>
        </w:rPr>
      </w:pPr>
    </w:p>
    <w:p w14:paraId="773046AB" w14:textId="77777777" w:rsidR="00B02525" w:rsidRDefault="00B02525" w:rsidP="00B02525">
      <w:pPr>
        <w:spacing w:after="0"/>
        <w:rPr>
          <w:sz w:val="18"/>
          <w:szCs w:val="18"/>
        </w:rPr>
      </w:pPr>
    </w:p>
    <w:p w14:paraId="24908DD5" w14:textId="77777777" w:rsidR="00B02525" w:rsidRDefault="00B02525" w:rsidP="00B02525">
      <w:pPr>
        <w:spacing w:after="0"/>
        <w:rPr>
          <w:sz w:val="18"/>
          <w:szCs w:val="18"/>
        </w:rPr>
      </w:pPr>
    </w:p>
    <w:p w14:paraId="3D573CBC" w14:textId="77777777" w:rsidR="00B02525" w:rsidRDefault="00B02525" w:rsidP="00B02525">
      <w:pPr>
        <w:spacing w:after="0"/>
        <w:rPr>
          <w:sz w:val="18"/>
          <w:szCs w:val="18"/>
        </w:rPr>
      </w:pPr>
    </w:p>
    <w:p w14:paraId="659BAF64" w14:textId="77777777" w:rsidR="00B02525" w:rsidRDefault="00B02525" w:rsidP="00B02525">
      <w:pPr>
        <w:spacing w:after="0"/>
        <w:rPr>
          <w:sz w:val="18"/>
          <w:szCs w:val="18"/>
        </w:rPr>
      </w:pPr>
    </w:p>
    <w:p w14:paraId="63514F84" w14:textId="77777777" w:rsidR="00B02525" w:rsidRDefault="00B02525" w:rsidP="00B02525">
      <w:pPr>
        <w:spacing w:after="0"/>
        <w:rPr>
          <w:sz w:val="18"/>
          <w:szCs w:val="18"/>
        </w:rPr>
      </w:pPr>
    </w:p>
    <w:p w14:paraId="45DB6A74" w14:textId="77777777" w:rsidR="00B02525" w:rsidRDefault="00B02525" w:rsidP="00B02525">
      <w:pPr>
        <w:spacing w:after="0"/>
        <w:rPr>
          <w:sz w:val="18"/>
          <w:szCs w:val="18"/>
        </w:rPr>
      </w:pPr>
    </w:p>
    <w:p w14:paraId="6063A1BD" w14:textId="77777777" w:rsidR="00B02525" w:rsidRDefault="00B02525" w:rsidP="00B02525">
      <w:pPr>
        <w:spacing w:after="0"/>
        <w:rPr>
          <w:sz w:val="18"/>
          <w:szCs w:val="18"/>
        </w:rPr>
      </w:pPr>
    </w:p>
    <w:p w14:paraId="74429C2C" w14:textId="77777777" w:rsidR="00B02525" w:rsidRDefault="00B02525" w:rsidP="00B02525">
      <w:pPr>
        <w:spacing w:after="0"/>
        <w:rPr>
          <w:sz w:val="18"/>
          <w:szCs w:val="18"/>
        </w:rPr>
      </w:pPr>
    </w:p>
    <w:p w14:paraId="32DBDB87" w14:textId="77777777" w:rsidR="00B02525" w:rsidRPr="00B02525" w:rsidRDefault="00B02525" w:rsidP="00B02525">
      <w:pPr>
        <w:spacing w:after="0"/>
        <w:rPr>
          <w:sz w:val="18"/>
          <w:szCs w:val="18"/>
        </w:rPr>
      </w:pPr>
    </w:p>
    <w:p w14:paraId="67C3CE33" w14:textId="77777777" w:rsidR="00B02525" w:rsidRPr="00B02525" w:rsidRDefault="00B02525" w:rsidP="00B02525">
      <w:pPr>
        <w:spacing w:after="0"/>
        <w:rPr>
          <w:sz w:val="18"/>
          <w:szCs w:val="18"/>
        </w:rPr>
      </w:pPr>
      <w:r w:rsidRPr="00B02525">
        <w:rPr>
          <w:b/>
          <w:bCs/>
          <w:sz w:val="18"/>
          <w:szCs w:val="18"/>
        </w:rPr>
        <w:t>4. Sufficiency.</w:t>
      </w:r>
    </w:p>
    <w:p w14:paraId="6BB0C90B" w14:textId="77777777" w:rsidR="00AE4AF9" w:rsidRDefault="00AE4AF9" w:rsidP="008E401B">
      <w:pPr>
        <w:spacing w:after="0"/>
        <w:rPr>
          <w:sz w:val="18"/>
          <w:szCs w:val="18"/>
        </w:rPr>
      </w:pPr>
      <w:r w:rsidRPr="00AE4AF9">
        <w:rPr>
          <w:sz w:val="18"/>
          <w:szCs w:val="18"/>
        </w:rPr>
        <w:drawing>
          <wp:anchor distT="0" distB="0" distL="114300" distR="114300" simplePos="0" relativeHeight="251668480" behindDoc="1" locked="0" layoutInCell="1" allowOverlap="1" wp14:anchorId="40B121F7" wp14:editId="47C1CFBA">
            <wp:simplePos x="0" y="0"/>
            <wp:positionH relativeFrom="column">
              <wp:posOffset>-717550</wp:posOffset>
            </wp:positionH>
            <wp:positionV relativeFrom="paragraph">
              <wp:posOffset>899795</wp:posOffset>
            </wp:positionV>
            <wp:extent cx="7293678" cy="3566023"/>
            <wp:effectExtent l="0" t="0" r="2540" b="0"/>
            <wp:wrapNone/>
            <wp:docPr id="157894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41995" name=""/>
                    <pic:cNvPicPr/>
                  </pic:nvPicPr>
                  <pic:blipFill>
                    <a:blip r:embed="rId13">
                      <a:extLst>
                        <a:ext uri="{28A0092B-C50C-407E-A947-70E740481C1C}">
                          <a14:useLocalDpi xmlns:a14="http://schemas.microsoft.com/office/drawing/2010/main" val="0"/>
                        </a:ext>
                      </a:extLst>
                    </a:blip>
                    <a:stretch>
                      <a:fillRect/>
                    </a:stretch>
                  </pic:blipFill>
                  <pic:spPr>
                    <a:xfrm>
                      <a:off x="0" y="0"/>
                      <a:ext cx="7293678" cy="3566023"/>
                    </a:xfrm>
                    <a:prstGeom prst="rect">
                      <a:avLst/>
                    </a:prstGeom>
                  </pic:spPr>
                </pic:pic>
              </a:graphicData>
            </a:graphic>
            <wp14:sizeRelH relativeFrom="margin">
              <wp14:pctWidth>0</wp14:pctWidth>
            </wp14:sizeRelH>
            <wp14:sizeRelV relativeFrom="margin">
              <wp14:pctHeight>0</wp14:pctHeight>
            </wp14:sizeRelV>
          </wp:anchor>
        </w:drawing>
      </w:r>
      <w:r w:rsidR="00B02525" w:rsidRPr="00B02525">
        <w:rPr>
          <w:sz w:val="18"/>
          <w:szCs w:val="18"/>
        </w:rPr>
        <w:t>An estimator is said to be sufficient if it conveys much information as is possible about the parameter which is contained in the sample. The significance of sufficiency lies in the fact that if a sufficient estimator exists, it is absolutely unnecessary to considered any other estimator; a sufficient estimator ensures that all information a sample a sample can furnished with respect to the estimation of a parameter is being utilized.</w:t>
      </w:r>
      <w:r w:rsidR="00B02525" w:rsidRPr="00B02525">
        <w:rPr>
          <w:sz w:val="18"/>
          <w:szCs w:val="18"/>
        </w:rPr>
        <w:br/>
        <w:t>Many methods have been devised for estimating parameters that may provide estimators satisfying these properties. The two important methods are the least square method and the method of maximum likelihood.</w:t>
      </w:r>
    </w:p>
    <w:p w14:paraId="242C817D" w14:textId="77777777" w:rsidR="00AE4AF9" w:rsidRDefault="00AE4AF9" w:rsidP="008E401B">
      <w:pPr>
        <w:spacing w:after="0"/>
        <w:rPr>
          <w:sz w:val="18"/>
          <w:szCs w:val="18"/>
        </w:rPr>
      </w:pPr>
    </w:p>
    <w:p w14:paraId="223B8835" w14:textId="77777777" w:rsidR="00AE4AF9" w:rsidRDefault="00AE4AF9" w:rsidP="008E401B">
      <w:pPr>
        <w:spacing w:after="0"/>
        <w:rPr>
          <w:sz w:val="18"/>
          <w:szCs w:val="18"/>
        </w:rPr>
      </w:pPr>
    </w:p>
    <w:p w14:paraId="4F90634F" w14:textId="6CDEBF9A" w:rsidR="00AE4AF9" w:rsidRDefault="00AE4AF9">
      <w:pPr>
        <w:rPr>
          <w:sz w:val="18"/>
          <w:szCs w:val="18"/>
        </w:rPr>
      </w:pPr>
      <w:r w:rsidRPr="00AE4AF9">
        <w:rPr>
          <w:sz w:val="18"/>
          <w:szCs w:val="18"/>
        </w:rPr>
        <w:drawing>
          <wp:anchor distT="0" distB="0" distL="114300" distR="114300" simplePos="0" relativeHeight="251670528" behindDoc="1" locked="0" layoutInCell="1" allowOverlap="1" wp14:anchorId="1BB3BDA8" wp14:editId="2C7EE0B0">
            <wp:simplePos x="0" y="0"/>
            <wp:positionH relativeFrom="page">
              <wp:posOffset>1447800</wp:posOffset>
            </wp:positionH>
            <wp:positionV relativeFrom="paragraph">
              <wp:posOffset>3587115</wp:posOffset>
            </wp:positionV>
            <wp:extent cx="5641908" cy="2758440"/>
            <wp:effectExtent l="0" t="0" r="0" b="3810"/>
            <wp:wrapNone/>
            <wp:docPr id="149809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41995" name=""/>
                    <pic:cNvPicPr/>
                  </pic:nvPicPr>
                  <pic:blipFill>
                    <a:blip r:embed="rId13">
                      <a:extLst>
                        <a:ext uri="{28A0092B-C50C-407E-A947-70E740481C1C}">
                          <a14:useLocalDpi xmlns:a14="http://schemas.microsoft.com/office/drawing/2010/main" val="0"/>
                        </a:ext>
                      </a:extLst>
                    </a:blip>
                    <a:stretch>
                      <a:fillRect/>
                    </a:stretch>
                  </pic:blipFill>
                  <pic:spPr>
                    <a:xfrm>
                      <a:off x="0" y="0"/>
                      <a:ext cx="5641908" cy="275844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br w:type="page"/>
      </w:r>
    </w:p>
    <w:p w14:paraId="186C03BD" w14:textId="77777777" w:rsidR="00AE4AF9" w:rsidRPr="00AE4AF9" w:rsidRDefault="00AE4AF9" w:rsidP="00AE4AF9">
      <w:pPr>
        <w:spacing w:after="0"/>
        <w:rPr>
          <w:sz w:val="18"/>
          <w:szCs w:val="18"/>
        </w:rPr>
      </w:pPr>
      <w:r w:rsidRPr="00AE4AF9">
        <w:rPr>
          <w:b/>
          <w:bCs/>
          <w:sz w:val="18"/>
          <w:szCs w:val="18"/>
        </w:rPr>
        <w:lastRenderedPageBreak/>
        <w:t>1. Test of Equality of Two Variances</w:t>
      </w:r>
    </w:p>
    <w:p w14:paraId="02D81D97" w14:textId="77777777" w:rsidR="00AE4AF9" w:rsidRPr="00AE4AF9" w:rsidRDefault="00AE4AF9" w:rsidP="00AE4AF9">
      <w:pPr>
        <w:spacing w:after="0"/>
        <w:rPr>
          <w:sz w:val="18"/>
          <w:szCs w:val="18"/>
        </w:rPr>
      </w:pPr>
      <w:r w:rsidRPr="00AE4AF9">
        <w:rPr>
          <w:sz w:val="18"/>
          <w:szCs w:val="18"/>
        </w:rPr>
        <w:t>This test is used to determine whether two populations have equal variances. It is commonly applied before conducting a t-test, where equal variance assumption is required.</w:t>
      </w:r>
    </w:p>
    <w:p w14:paraId="37F3E6FB" w14:textId="77777777" w:rsidR="00AE4AF9" w:rsidRPr="00AE4AF9" w:rsidRDefault="00AE4AF9" w:rsidP="00AE4AF9">
      <w:pPr>
        <w:numPr>
          <w:ilvl w:val="0"/>
          <w:numId w:val="12"/>
        </w:numPr>
        <w:spacing w:after="0"/>
        <w:rPr>
          <w:sz w:val="18"/>
          <w:szCs w:val="18"/>
        </w:rPr>
      </w:pPr>
      <w:r w:rsidRPr="00AE4AF9">
        <w:rPr>
          <w:b/>
          <w:bCs/>
          <w:sz w:val="18"/>
          <w:szCs w:val="18"/>
        </w:rPr>
        <w:t>Hypotheses:</w:t>
      </w:r>
    </w:p>
    <w:p w14:paraId="22F0EEE8" w14:textId="77777777" w:rsidR="00AE4AF9" w:rsidRPr="00AE4AF9" w:rsidRDefault="00AE4AF9" w:rsidP="00AE4AF9">
      <w:pPr>
        <w:numPr>
          <w:ilvl w:val="1"/>
          <w:numId w:val="12"/>
        </w:numPr>
        <w:spacing w:after="0"/>
        <w:rPr>
          <w:sz w:val="18"/>
          <w:szCs w:val="18"/>
        </w:rPr>
      </w:pPr>
      <w:r w:rsidRPr="00AE4AF9">
        <w:rPr>
          <w:sz w:val="18"/>
          <w:szCs w:val="18"/>
        </w:rPr>
        <w:t>H0H_0H0​: σ12=σ22\sigma_1^2 = \sigma_2^2σ12​=σ22​</w:t>
      </w:r>
    </w:p>
    <w:p w14:paraId="1009EE0F" w14:textId="77777777" w:rsidR="00AE4AF9" w:rsidRPr="00AE4AF9" w:rsidRDefault="00AE4AF9" w:rsidP="00AE4AF9">
      <w:pPr>
        <w:numPr>
          <w:ilvl w:val="1"/>
          <w:numId w:val="12"/>
        </w:numPr>
        <w:spacing w:after="0"/>
        <w:rPr>
          <w:sz w:val="18"/>
          <w:szCs w:val="18"/>
        </w:rPr>
      </w:pPr>
      <w:r w:rsidRPr="00AE4AF9">
        <w:rPr>
          <w:sz w:val="18"/>
          <w:szCs w:val="18"/>
        </w:rPr>
        <w:t>H1H_1H1​: σ12≠σ22\sigma_1^2 \ne \sigma_2^2σ12​=σ22​</w:t>
      </w:r>
    </w:p>
    <w:p w14:paraId="67FE7CA1" w14:textId="77777777" w:rsidR="00AE4AF9" w:rsidRPr="00AE4AF9" w:rsidRDefault="00AE4AF9" w:rsidP="00AE4AF9">
      <w:pPr>
        <w:numPr>
          <w:ilvl w:val="0"/>
          <w:numId w:val="12"/>
        </w:numPr>
        <w:spacing w:after="0"/>
        <w:rPr>
          <w:sz w:val="18"/>
          <w:szCs w:val="18"/>
        </w:rPr>
      </w:pPr>
      <w:r w:rsidRPr="00AE4AF9">
        <w:rPr>
          <w:b/>
          <w:bCs/>
          <w:sz w:val="18"/>
          <w:szCs w:val="18"/>
        </w:rPr>
        <w:t>Test Statistic (F-test):</w:t>
      </w:r>
    </w:p>
    <w:p w14:paraId="29001BC2" w14:textId="77777777" w:rsidR="00AE4AF9" w:rsidRPr="00AE4AF9" w:rsidRDefault="00AE4AF9" w:rsidP="00AE4AF9">
      <w:pPr>
        <w:spacing w:after="0"/>
        <w:rPr>
          <w:sz w:val="18"/>
          <w:szCs w:val="18"/>
        </w:rPr>
      </w:pPr>
      <w:r w:rsidRPr="00AE4AF9">
        <w:rPr>
          <w:sz w:val="18"/>
          <w:szCs w:val="18"/>
        </w:rPr>
        <w:t xml:space="preserve">F=s12s22F = \frac{s_1^2}{s_2^2}F=s22​s12​​ </w:t>
      </w:r>
    </w:p>
    <w:p w14:paraId="0435B134" w14:textId="77777777" w:rsidR="00AE4AF9" w:rsidRPr="00AE4AF9" w:rsidRDefault="00AE4AF9" w:rsidP="00AE4AF9">
      <w:pPr>
        <w:spacing w:after="0"/>
        <w:rPr>
          <w:sz w:val="18"/>
          <w:szCs w:val="18"/>
        </w:rPr>
      </w:pPr>
      <w:r w:rsidRPr="00AE4AF9">
        <w:rPr>
          <w:sz w:val="18"/>
          <w:szCs w:val="18"/>
        </w:rPr>
        <w:t>Where s12s_1^2s12​ and s22s_2^2s22​ are the sample variances from two groups (with s12&gt;s22s_1^2 &gt; s_2^2s12​&gt;s22​).</w:t>
      </w:r>
    </w:p>
    <w:p w14:paraId="1ADBD58F" w14:textId="77777777" w:rsidR="00AE4AF9" w:rsidRPr="00AE4AF9" w:rsidRDefault="00AE4AF9" w:rsidP="00AE4AF9">
      <w:pPr>
        <w:numPr>
          <w:ilvl w:val="0"/>
          <w:numId w:val="12"/>
        </w:numPr>
        <w:spacing w:after="0"/>
        <w:rPr>
          <w:sz w:val="18"/>
          <w:szCs w:val="18"/>
        </w:rPr>
      </w:pPr>
      <w:r w:rsidRPr="00AE4AF9">
        <w:rPr>
          <w:sz w:val="18"/>
          <w:szCs w:val="18"/>
        </w:rPr>
        <w:t xml:space="preserve">The statistic follows an </w:t>
      </w:r>
      <w:r w:rsidRPr="00AE4AF9">
        <w:rPr>
          <w:b/>
          <w:bCs/>
          <w:sz w:val="18"/>
          <w:szCs w:val="18"/>
        </w:rPr>
        <w:t>F-distribution</w:t>
      </w:r>
      <w:r w:rsidRPr="00AE4AF9">
        <w:rPr>
          <w:sz w:val="18"/>
          <w:szCs w:val="18"/>
        </w:rPr>
        <w:t xml:space="preserve"> with degrees of freedom (n1−1,n2−1)(n_1 - 1, n_2 - 1)(n1​−1,n2​−1).</w:t>
      </w:r>
    </w:p>
    <w:p w14:paraId="7E9C953A" w14:textId="77777777" w:rsidR="00AE4AF9" w:rsidRPr="00AE4AF9" w:rsidRDefault="00AE4AF9" w:rsidP="00AE4AF9">
      <w:pPr>
        <w:numPr>
          <w:ilvl w:val="0"/>
          <w:numId w:val="12"/>
        </w:numPr>
        <w:spacing w:after="0"/>
        <w:rPr>
          <w:sz w:val="18"/>
          <w:szCs w:val="18"/>
        </w:rPr>
      </w:pPr>
      <w:r w:rsidRPr="00AE4AF9">
        <w:rPr>
          <w:b/>
          <w:bCs/>
          <w:sz w:val="18"/>
          <w:szCs w:val="18"/>
        </w:rPr>
        <w:t>Decision Rule:</w:t>
      </w:r>
      <w:r w:rsidRPr="00AE4AF9">
        <w:rPr>
          <w:sz w:val="18"/>
          <w:szCs w:val="18"/>
        </w:rPr>
        <w:br/>
        <w:t>Compare the calculated FFF with critical values from the F-distribution table.</w:t>
      </w:r>
    </w:p>
    <w:p w14:paraId="5815E0CF" w14:textId="77777777" w:rsidR="00AE4AF9" w:rsidRPr="00AE4AF9" w:rsidRDefault="00AE4AF9" w:rsidP="00AE4AF9">
      <w:pPr>
        <w:numPr>
          <w:ilvl w:val="1"/>
          <w:numId w:val="12"/>
        </w:numPr>
        <w:spacing w:after="0"/>
        <w:rPr>
          <w:sz w:val="18"/>
          <w:szCs w:val="18"/>
        </w:rPr>
      </w:pPr>
      <w:r w:rsidRPr="00AE4AF9">
        <w:rPr>
          <w:sz w:val="18"/>
          <w:szCs w:val="18"/>
        </w:rPr>
        <w:t xml:space="preserve">If FFF lies outside the acceptance region, </w:t>
      </w:r>
      <w:r w:rsidRPr="00AE4AF9">
        <w:rPr>
          <w:b/>
          <w:bCs/>
          <w:sz w:val="18"/>
          <w:szCs w:val="18"/>
        </w:rPr>
        <w:t>reject H0H_0H0​</w:t>
      </w:r>
      <w:r w:rsidRPr="00AE4AF9">
        <w:rPr>
          <w:sz w:val="18"/>
          <w:szCs w:val="18"/>
        </w:rPr>
        <w:t xml:space="preserve"> (i.e., variances are unequal).</w:t>
      </w:r>
    </w:p>
    <w:p w14:paraId="1166CBE8" w14:textId="51AD0D10" w:rsidR="00B02525" w:rsidRDefault="00AE4AF9" w:rsidP="008E401B">
      <w:pPr>
        <w:spacing w:after="0"/>
        <w:rPr>
          <w:sz w:val="18"/>
          <w:szCs w:val="18"/>
        </w:rPr>
      </w:pPr>
      <w:r w:rsidRPr="00AE4AF9">
        <w:rPr>
          <w:sz w:val="18"/>
          <w:szCs w:val="18"/>
        </w:rPr>
        <w:drawing>
          <wp:inline distT="0" distB="0" distL="0" distR="0" wp14:anchorId="76DB0B02" wp14:editId="559F4E5E">
            <wp:extent cx="6306576" cy="4747951"/>
            <wp:effectExtent l="0" t="1905" r="0" b="0"/>
            <wp:docPr id="150158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82430" name=""/>
                    <pic:cNvPicPr/>
                  </pic:nvPicPr>
                  <pic:blipFill>
                    <a:blip r:embed="rId14"/>
                    <a:stretch>
                      <a:fillRect/>
                    </a:stretch>
                  </pic:blipFill>
                  <pic:spPr>
                    <a:xfrm rot="16200000">
                      <a:off x="0" y="0"/>
                      <a:ext cx="6324917" cy="4761759"/>
                    </a:xfrm>
                    <a:prstGeom prst="rect">
                      <a:avLst/>
                    </a:prstGeom>
                  </pic:spPr>
                </pic:pic>
              </a:graphicData>
            </a:graphic>
          </wp:inline>
        </w:drawing>
      </w:r>
    </w:p>
    <w:p w14:paraId="05C7821B" w14:textId="77777777" w:rsidR="00AE4AF9" w:rsidRDefault="00AE4AF9" w:rsidP="008E401B">
      <w:pPr>
        <w:spacing w:after="0"/>
        <w:rPr>
          <w:sz w:val="18"/>
          <w:szCs w:val="18"/>
        </w:rPr>
      </w:pPr>
    </w:p>
    <w:p w14:paraId="116D7D56" w14:textId="77777777" w:rsidR="00AE4AF9" w:rsidRDefault="00AE4AF9" w:rsidP="008E401B">
      <w:pPr>
        <w:spacing w:after="0"/>
        <w:rPr>
          <w:sz w:val="18"/>
          <w:szCs w:val="18"/>
        </w:rPr>
      </w:pPr>
    </w:p>
    <w:p w14:paraId="69D4EAC6" w14:textId="77777777" w:rsidR="00AE4AF9" w:rsidRPr="00AE4AF9" w:rsidRDefault="00AE4AF9" w:rsidP="00AE4AF9">
      <w:pPr>
        <w:spacing w:after="0"/>
        <w:rPr>
          <w:sz w:val="18"/>
          <w:szCs w:val="18"/>
        </w:rPr>
      </w:pPr>
      <w:r w:rsidRPr="00AE4AF9">
        <w:rPr>
          <w:b/>
          <w:bCs/>
          <w:sz w:val="18"/>
          <w:szCs w:val="18"/>
        </w:rPr>
        <w:lastRenderedPageBreak/>
        <w:t>2. Adjusted R2R^2R2 (Adjusted Coefficient of Determination)</w:t>
      </w:r>
    </w:p>
    <w:p w14:paraId="283FA49E" w14:textId="77777777" w:rsidR="00AE4AF9" w:rsidRPr="00AE4AF9" w:rsidRDefault="00AE4AF9" w:rsidP="00AE4AF9">
      <w:pPr>
        <w:spacing w:after="0"/>
        <w:rPr>
          <w:sz w:val="18"/>
          <w:szCs w:val="18"/>
        </w:rPr>
      </w:pPr>
      <w:r w:rsidRPr="00AE4AF9">
        <w:rPr>
          <w:sz w:val="18"/>
          <w:szCs w:val="18"/>
        </w:rPr>
        <w:t>Adjusted R2R^2R2 is a modified version of R2R^2R2 that adjusts for the number of predictors in a regression model. It is used to judge the goodness of fit while penalizing unnecessary variables.</w:t>
      </w:r>
    </w:p>
    <w:p w14:paraId="2C9B1073" w14:textId="77777777" w:rsidR="00AE4AF9" w:rsidRPr="00AE4AF9" w:rsidRDefault="00AE4AF9" w:rsidP="00AE4AF9">
      <w:pPr>
        <w:numPr>
          <w:ilvl w:val="0"/>
          <w:numId w:val="13"/>
        </w:numPr>
        <w:spacing w:after="0"/>
        <w:rPr>
          <w:sz w:val="18"/>
          <w:szCs w:val="18"/>
        </w:rPr>
      </w:pPr>
      <w:r w:rsidRPr="00AE4AF9">
        <w:rPr>
          <w:b/>
          <w:bCs/>
          <w:sz w:val="18"/>
          <w:szCs w:val="18"/>
        </w:rPr>
        <w:t>Formula:</w:t>
      </w:r>
    </w:p>
    <w:p w14:paraId="53D2D774" w14:textId="77777777" w:rsidR="00AE4AF9" w:rsidRPr="00AE4AF9" w:rsidRDefault="00AE4AF9" w:rsidP="00AE4AF9">
      <w:pPr>
        <w:spacing w:after="0"/>
        <w:rPr>
          <w:sz w:val="18"/>
          <w:szCs w:val="18"/>
        </w:rPr>
      </w:pPr>
      <w:r w:rsidRPr="00AE4AF9">
        <w:rPr>
          <w:sz w:val="18"/>
          <w:szCs w:val="18"/>
        </w:rPr>
        <w:t xml:space="preserve">Adjusted R2=1−((1−R2)(n−1)n−k−1)\text{Adjusted } R^2 = 1 - \left( \frac{(1 - R^2)(n - 1)}{n - k - 1} \right)Adjusted R2=1−(n−k−1(1−R2)(n−1)​) </w:t>
      </w:r>
    </w:p>
    <w:p w14:paraId="5AA06883" w14:textId="77777777" w:rsidR="00AE4AF9" w:rsidRPr="00AE4AF9" w:rsidRDefault="00AE4AF9" w:rsidP="00AE4AF9">
      <w:pPr>
        <w:spacing w:after="0"/>
        <w:rPr>
          <w:sz w:val="18"/>
          <w:szCs w:val="18"/>
        </w:rPr>
      </w:pPr>
      <w:r w:rsidRPr="00AE4AF9">
        <w:rPr>
          <w:sz w:val="18"/>
          <w:szCs w:val="18"/>
        </w:rPr>
        <w:t>Where:</w:t>
      </w:r>
    </w:p>
    <w:p w14:paraId="56D64E98" w14:textId="77777777" w:rsidR="00AE4AF9" w:rsidRPr="00AE4AF9" w:rsidRDefault="00AE4AF9" w:rsidP="00AE4AF9">
      <w:pPr>
        <w:numPr>
          <w:ilvl w:val="1"/>
          <w:numId w:val="13"/>
        </w:numPr>
        <w:spacing w:after="0"/>
        <w:rPr>
          <w:sz w:val="18"/>
          <w:szCs w:val="18"/>
        </w:rPr>
      </w:pPr>
      <w:r w:rsidRPr="00AE4AF9">
        <w:rPr>
          <w:sz w:val="18"/>
          <w:szCs w:val="18"/>
        </w:rPr>
        <w:t>R2R^2R2 = coefficient of determination</w:t>
      </w:r>
    </w:p>
    <w:p w14:paraId="7691F15C" w14:textId="77777777" w:rsidR="00AE4AF9" w:rsidRPr="00AE4AF9" w:rsidRDefault="00AE4AF9" w:rsidP="00AE4AF9">
      <w:pPr>
        <w:numPr>
          <w:ilvl w:val="1"/>
          <w:numId w:val="13"/>
        </w:numPr>
        <w:spacing w:after="0"/>
        <w:rPr>
          <w:sz w:val="18"/>
          <w:szCs w:val="18"/>
        </w:rPr>
      </w:pPr>
      <w:proofErr w:type="spellStart"/>
      <w:r w:rsidRPr="00AE4AF9">
        <w:rPr>
          <w:sz w:val="18"/>
          <w:szCs w:val="18"/>
        </w:rPr>
        <w:t>nnn</w:t>
      </w:r>
      <w:proofErr w:type="spellEnd"/>
      <w:r w:rsidRPr="00AE4AF9">
        <w:rPr>
          <w:sz w:val="18"/>
          <w:szCs w:val="18"/>
        </w:rPr>
        <w:t xml:space="preserve"> = sample size</w:t>
      </w:r>
    </w:p>
    <w:p w14:paraId="141F2B1D" w14:textId="517D2E6B" w:rsidR="00AE4AF9" w:rsidRPr="00AE4AF9" w:rsidRDefault="00AE4AF9" w:rsidP="00AE4AF9">
      <w:pPr>
        <w:numPr>
          <w:ilvl w:val="1"/>
          <w:numId w:val="13"/>
        </w:numPr>
        <w:spacing w:after="0"/>
        <w:rPr>
          <w:sz w:val="18"/>
          <w:szCs w:val="18"/>
        </w:rPr>
      </w:pPr>
      <w:proofErr w:type="spellStart"/>
      <w:r w:rsidRPr="00AE4AF9">
        <w:rPr>
          <w:sz w:val="18"/>
          <w:szCs w:val="18"/>
        </w:rPr>
        <w:t>kkk</w:t>
      </w:r>
      <w:proofErr w:type="spellEnd"/>
      <w:r w:rsidRPr="00AE4AF9">
        <w:rPr>
          <w:sz w:val="18"/>
          <w:szCs w:val="18"/>
        </w:rPr>
        <w:t xml:space="preserve"> = number of </w:t>
      </w:r>
      <w:proofErr w:type="spellStart"/>
      <w:r w:rsidRPr="00AE4AF9">
        <w:rPr>
          <w:sz w:val="18"/>
          <w:szCs w:val="18"/>
        </w:rPr>
        <w:t>predictors</w:t>
      </w:r>
      <w:r w:rsidRPr="00AE4AF9">
        <w:rPr>
          <w:b/>
          <w:bCs/>
          <w:sz w:val="18"/>
          <w:szCs w:val="18"/>
        </w:rPr>
        <w:t>Key</w:t>
      </w:r>
      <w:proofErr w:type="spellEnd"/>
      <w:r w:rsidRPr="00AE4AF9">
        <w:rPr>
          <w:b/>
          <w:bCs/>
          <w:sz w:val="18"/>
          <w:szCs w:val="18"/>
        </w:rPr>
        <w:t xml:space="preserve"> Points:</w:t>
      </w:r>
    </w:p>
    <w:p w14:paraId="0AC5B73A" w14:textId="77777777" w:rsidR="00AE4AF9" w:rsidRPr="00AE4AF9" w:rsidRDefault="00AE4AF9" w:rsidP="00AE4AF9">
      <w:pPr>
        <w:numPr>
          <w:ilvl w:val="1"/>
          <w:numId w:val="13"/>
        </w:numPr>
        <w:spacing w:after="0"/>
        <w:rPr>
          <w:sz w:val="18"/>
          <w:szCs w:val="18"/>
        </w:rPr>
      </w:pPr>
      <w:r w:rsidRPr="00AE4AF9">
        <w:rPr>
          <w:sz w:val="18"/>
          <w:szCs w:val="18"/>
        </w:rPr>
        <w:t xml:space="preserve">Adjusted R2R^2R2 can </w:t>
      </w:r>
      <w:r w:rsidRPr="00AE4AF9">
        <w:rPr>
          <w:b/>
          <w:bCs/>
          <w:sz w:val="18"/>
          <w:szCs w:val="18"/>
        </w:rPr>
        <w:t>decrease</w:t>
      </w:r>
      <w:r w:rsidRPr="00AE4AF9">
        <w:rPr>
          <w:sz w:val="18"/>
          <w:szCs w:val="18"/>
        </w:rPr>
        <w:t xml:space="preserve"> if a new predictor does not improve the model significantly.</w:t>
      </w:r>
    </w:p>
    <w:p w14:paraId="5E12EEAE" w14:textId="77777777" w:rsidR="00AE4AF9" w:rsidRPr="00AE4AF9" w:rsidRDefault="00AE4AF9" w:rsidP="00AE4AF9">
      <w:pPr>
        <w:numPr>
          <w:ilvl w:val="1"/>
          <w:numId w:val="13"/>
        </w:numPr>
        <w:spacing w:after="0"/>
        <w:rPr>
          <w:sz w:val="18"/>
          <w:szCs w:val="18"/>
        </w:rPr>
      </w:pPr>
      <w:r w:rsidRPr="00AE4AF9">
        <w:rPr>
          <w:sz w:val="18"/>
          <w:szCs w:val="18"/>
        </w:rPr>
        <w:t>It is a better measure than R2R^2R2 when comparing models with different numbers of variables.</w:t>
      </w:r>
    </w:p>
    <w:p w14:paraId="072045B5" w14:textId="4B9EF53C" w:rsidR="00AE4AF9" w:rsidRPr="008E401B" w:rsidRDefault="00AE4AF9" w:rsidP="008E401B">
      <w:pPr>
        <w:spacing w:after="0"/>
        <w:rPr>
          <w:sz w:val="18"/>
          <w:szCs w:val="18"/>
        </w:rPr>
      </w:pPr>
      <w:r w:rsidRPr="00AE4AF9">
        <w:rPr>
          <w:sz w:val="18"/>
          <w:szCs w:val="18"/>
        </w:rPr>
        <w:drawing>
          <wp:inline distT="0" distB="0" distL="0" distR="0" wp14:anchorId="2C32D0D8" wp14:editId="0FBBD961">
            <wp:extent cx="6703579" cy="5047091"/>
            <wp:effectExtent l="8890" t="0" r="0" b="0"/>
            <wp:docPr id="191546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82430" name=""/>
                    <pic:cNvPicPr/>
                  </pic:nvPicPr>
                  <pic:blipFill>
                    <a:blip r:embed="rId14"/>
                    <a:stretch>
                      <a:fillRect/>
                    </a:stretch>
                  </pic:blipFill>
                  <pic:spPr>
                    <a:xfrm rot="16200000">
                      <a:off x="0" y="0"/>
                      <a:ext cx="6709125" cy="5051267"/>
                    </a:xfrm>
                    <a:prstGeom prst="rect">
                      <a:avLst/>
                    </a:prstGeom>
                  </pic:spPr>
                </pic:pic>
              </a:graphicData>
            </a:graphic>
          </wp:inline>
        </w:drawing>
      </w:r>
    </w:p>
    <w:sectPr w:rsidR="00AE4AF9" w:rsidRPr="008E401B" w:rsidSect="008E401B">
      <w:pgSz w:w="12240" w:h="15840"/>
      <w:pgMar w:top="45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E9F"/>
    <w:multiLevelType w:val="multilevel"/>
    <w:tmpl w:val="D174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7973E3"/>
    <w:multiLevelType w:val="multilevel"/>
    <w:tmpl w:val="1370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151C28"/>
    <w:multiLevelType w:val="multilevel"/>
    <w:tmpl w:val="C714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C2D7B47"/>
    <w:multiLevelType w:val="multilevel"/>
    <w:tmpl w:val="4844B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004AA5"/>
    <w:multiLevelType w:val="multilevel"/>
    <w:tmpl w:val="C162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772C68"/>
    <w:multiLevelType w:val="multilevel"/>
    <w:tmpl w:val="8442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8E6372"/>
    <w:multiLevelType w:val="multilevel"/>
    <w:tmpl w:val="CF72C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F5B8C"/>
    <w:multiLevelType w:val="multilevel"/>
    <w:tmpl w:val="A17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5C534F"/>
    <w:multiLevelType w:val="multilevel"/>
    <w:tmpl w:val="693EC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AB1B38"/>
    <w:multiLevelType w:val="multilevel"/>
    <w:tmpl w:val="BCB28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1F7265"/>
    <w:multiLevelType w:val="multilevel"/>
    <w:tmpl w:val="B07E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FA5448"/>
    <w:multiLevelType w:val="multilevel"/>
    <w:tmpl w:val="3480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712551"/>
    <w:multiLevelType w:val="multilevel"/>
    <w:tmpl w:val="88B2A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4997515">
    <w:abstractNumId w:val="1"/>
  </w:num>
  <w:num w:numId="2" w16cid:durableId="666903269">
    <w:abstractNumId w:val="2"/>
  </w:num>
  <w:num w:numId="3" w16cid:durableId="599874907">
    <w:abstractNumId w:val="0"/>
  </w:num>
  <w:num w:numId="4" w16cid:durableId="1510439676">
    <w:abstractNumId w:val="4"/>
  </w:num>
  <w:num w:numId="5" w16cid:durableId="987830705">
    <w:abstractNumId w:val="8"/>
  </w:num>
  <w:num w:numId="6" w16cid:durableId="1739523155">
    <w:abstractNumId w:val="5"/>
  </w:num>
  <w:num w:numId="7" w16cid:durableId="202328978">
    <w:abstractNumId w:val="12"/>
  </w:num>
  <w:num w:numId="8" w16cid:durableId="272400170">
    <w:abstractNumId w:val="7"/>
  </w:num>
  <w:num w:numId="9" w16cid:durableId="788667396">
    <w:abstractNumId w:val="10"/>
  </w:num>
  <w:num w:numId="10" w16cid:durableId="54664338">
    <w:abstractNumId w:val="11"/>
  </w:num>
  <w:num w:numId="11" w16cid:durableId="110781304">
    <w:abstractNumId w:val="9"/>
  </w:num>
  <w:num w:numId="12" w16cid:durableId="1383747797">
    <w:abstractNumId w:val="6"/>
  </w:num>
  <w:num w:numId="13" w16cid:durableId="16521291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01B"/>
    <w:rsid w:val="001E610F"/>
    <w:rsid w:val="0047356F"/>
    <w:rsid w:val="005A730F"/>
    <w:rsid w:val="00690459"/>
    <w:rsid w:val="00866BC5"/>
    <w:rsid w:val="008E401B"/>
    <w:rsid w:val="0091259E"/>
    <w:rsid w:val="00AB3902"/>
    <w:rsid w:val="00AE4AF9"/>
    <w:rsid w:val="00B02525"/>
    <w:rsid w:val="00B10460"/>
    <w:rsid w:val="00E019EA"/>
    <w:rsid w:val="00E40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1CAE4"/>
  <w15:chartTrackingRefBased/>
  <w15:docId w15:val="{1398625E-96AE-4DCD-B1AE-944E8CC75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01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E401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E401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E401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E401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E40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40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40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40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01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E401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E401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E401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E401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E40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40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40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401B"/>
    <w:rPr>
      <w:rFonts w:eastAsiaTheme="majorEastAsia" w:cstheme="majorBidi"/>
      <w:color w:val="272727" w:themeColor="text1" w:themeTint="D8"/>
    </w:rPr>
  </w:style>
  <w:style w:type="paragraph" w:styleId="Title">
    <w:name w:val="Title"/>
    <w:basedOn w:val="Normal"/>
    <w:next w:val="Normal"/>
    <w:link w:val="TitleChar"/>
    <w:uiPriority w:val="10"/>
    <w:qFormat/>
    <w:rsid w:val="008E40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0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0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40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401B"/>
    <w:pPr>
      <w:spacing w:before="160"/>
      <w:jc w:val="center"/>
    </w:pPr>
    <w:rPr>
      <w:i/>
      <w:iCs/>
      <w:color w:val="404040" w:themeColor="text1" w:themeTint="BF"/>
    </w:rPr>
  </w:style>
  <w:style w:type="character" w:customStyle="1" w:styleId="QuoteChar">
    <w:name w:val="Quote Char"/>
    <w:basedOn w:val="DefaultParagraphFont"/>
    <w:link w:val="Quote"/>
    <w:uiPriority w:val="29"/>
    <w:rsid w:val="008E401B"/>
    <w:rPr>
      <w:i/>
      <w:iCs/>
      <w:color w:val="404040" w:themeColor="text1" w:themeTint="BF"/>
    </w:rPr>
  </w:style>
  <w:style w:type="paragraph" w:styleId="ListParagraph">
    <w:name w:val="List Paragraph"/>
    <w:basedOn w:val="Normal"/>
    <w:uiPriority w:val="34"/>
    <w:qFormat/>
    <w:rsid w:val="008E401B"/>
    <w:pPr>
      <w:ind w:left="720"/>
      <w:contextualSpacing/>
    </w:pPr>
  </w:style>
  <w:style w:type="character" w:styleId="IntenseEmphasis">
    <w:name w:val="Intense Emphasis"/>
    <w:basedOn w:val="DefaultParagraphFont"/>
    <w:uiPriority w:val="21"/>
    <w:qFormat/>
    <w:rsid w:val="008E401B"/>
    <w:rPr>
      <w:i/>
      <w:iCs/>
      <w:color w:val="2F5496" w:themeColor="accent1" w:themeShade="BF"/>
    </w:rPr>
  </w:style>
  <w:style w:type="paragraph" w:styleId="IntenseQuote">
    <w:name w:val="Intense Quote"/>
    <w:basedOn w:val="Normal"/>
    <w:next w:val="Normal"/>
    <w:link w:val="IntenseQuoteChar"/>
    <w:uiPriority w:val="30"/>
    <w:qFormat/>
    <w:rsid w:val="008E401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E401B"/>
    <w:rPr>
      <w:i/>
      <w:iCs/>
      <w:color w:val="2F5496" w:themeColor="accent1" w:themeShade="BF"/>
    </w:rPr>
  </w:style>
  <w:style w:type="character" w:styleId="IntenseReference">
    <w:name w:val="Intense Reference"/>
    <w:basedOn w:val="DefaultParagraphFont"/>
    <w:uiPriority w:val="32"/>
    <w:qFormat/>
    <w:rsid w:val="008E401B"/>
    <w:rPr>
      <w:b/>
      <w:bCs/>
      <w:smallCaps/>
      <w:color w:val="2F5496" w:themeColor="accent1" w:themeShade="BF"/>
      <w:spacing w:val="5"/>
    </w:rPr>
  </w:style>
  <w:style w:type="character" w:styleId="Hyperlink">
    <w:name w:val="Hyperlink"/>
    <w:basedOn w:val="DefaultParagraphFont"/>
    <w:uiPriority w:val="99"/>
    <w:unhideWhenUsed/>
    <w:rsid w:val="00B02525"/>
    <w:rPr>
      <w:color w:val="0563C1" w:themeColor="hyperlink"/>
      <w:u w:val="single"/>
    </w:rPr>
  </w:style>
  <w:style w:type="character" w:styleId="UnresolvedMention">
    <w:name w:val="Unresolved Mention"/>
    <w:basedOn w:val="DefaultParagraphFont"/>
    <w:uiPriority w:val="99"/>
    <w:semiHidden/>
    <w:unhideWhenUsed/>
    <w:rsid w:val="00B025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4694">
      <w:bodyDiv w:val="1"/>
      <w:marLeft w:val="0"/>
      <w:marRight w:val="0"/>
      <w:marTop w:val="0"/>
      <w:marBottom w:val="0"/>
      <w:divBdr>
        <w:top w:val="none" w:sz="0" w:space="0" w:color="auto"/>
        <w:left w:val="none" w:sz="0" w:space="0" w:color="auto"/>
        <w:bottom w:val="none" w:sz="0" w:space="0" w:color="auto"/>
        <w:right w:val="none" w:sz="0" w:space="0" w:color="auto"/>
      </w:divBdr>
    </w:div>
    <w:div w:id="140316935">
      <w:bodyDiv w:val="1"/>
      <w:marLeft w:val="0"/>
      <w:marRight w:val="0"/>
      <w:marTop w:val="0"/>
      <w:marBottom w:val="0"/>
      <w:divBdr>
        <w:top w:val="none" w:sz="0" w:space="0" w:color="auto"/>
        <w:left w:val="none" w:sz="0" w:space="0" w:color="auto"/>
        <w:bottom w:val="none" w:sz="0" w:space="0" w:color="auto"/>
        <w:right w:val="none" w:sz="0" w:space="0" w:color="auto"/>
      </w:divBdr>
      <w:divsChild>
        <w:div w:id="986205653">
          <w:marLeft w:val="0"/>
          <w:marRight w:val="0"/>
          <w:marTop w:val="0"/>
          <w:marBottom w:val="0"/>
          <w:divBdr>
            <w:top w:val="none" w:sz="0" w:space="0" w:color="auto"/>
            <w:left w:val="none" w:sz="0" w:space="0" w:color="auto"/>
            <w:bottom w:val="none" w:sz="0" w:space="0" w:color="auto"/>
            <w:right w:val="none" w:sz="0" w:space="0" w:color="auto"/>
          </w:divBdr>
        </w:div>
      </w:divsChild>
    </w:div>
    <w:div w:id="214203409">
      <w:bodyDiv w:val="1"/>
      <w:marLeft w:val="0"/>
      <w:marRight w:val="0"/>
      <w:marTop w:val="0"/>
      <w:marBottom w:val="0"/>
      <w:divBdr>
        <w:top w:val="none" w:sz="0" w:space="0" w:color="auto"/>
        <w:left w:val="none" w:sz="0" w:space="0" w:color="auto"/>
        <w:bottom w:val="none" w:sz="0" w:space="0" w:color="auto"/>
        <w:right w:val="none" w:sz="0" w:space="0" w:color="auto"/>
      </w:divBdr>
      <w:divsChild>
        <w:div w:id="1645504667">
          <w:marLeft w:val="0"/>
          <w:marRight w:val="0"/>
          <w:marTop w:val="0"/>
          <w:marBottom w:val="0"/>
          <w:divBdr>
            <w:top w:val="none" w:sz="0" w:space="0" w:color="auto"/>
            <w:left w:val="none" w:sz="0" w:space="0" w:color="auto"/>
            <w:bottom w:val="none" w:sz="0" w:space="0" w:color="auto"/>
            <w:right w:val="none" w:sz="0" w:space="0" w:color="auto"/>
          </w:divBdr>
          <w:divsChild>
            <w:div w:id="1789425782">
              <w:marLeft w:val="0"/>
              <w:marRight w:val="0"/>
              <w:marTop w:val="420"/>
              <w:marBottom w:val="420"/>
              <w:divBdr>
                <w:top w:val="none" w:sz="0" w:space="0" w:color="auto"/>
                <w:left w:val="none" w:sz="0" w:space="0" w:color="auto"/>
                <w:bottom w:val="none" w:sz="0" w:space="0" w:color="auto"/>
                <w:right w:val="none" w:sz="0" w:space="0" w:color="auto"/>
              </w:divBdr>
              <w:divsChild>
                <w:div w:id="1927574032">
                  <w:marLeft w:val="0"/>
                  <w:marRight w:val="0"/>
                  <w:marTop w:val="0"/>
                  <w:marBottom w:val="0"/>
                  <w:divBdr>
                    <w:top w:val="single" w:sz="4" w:space="0" w:color="auto"/>
                    <w:left w:val="single" w:sz="4" w:space="0" w:color="auto"/>
                    <w:bottom w:val="single" w:sz="4" w:space="0" w:color="auto"/>
                    <w:right w:val="single" w:sz="4" w:space="0" w:color="auto"/>
                  </w:divBdr>
                  <w:divsChild>
                    <w:div w:id="692805559">
                      <w:marLeft w:val="0"/>
                      <w:marRight w:val="0"/>
                      <w:marTop w:val="0"/>
                      <w:marBottom w:val="0"/>
                      <w:divBdr>
                        <w:top w:val="none" w:sz="0" w:space="0" w:color="auto"/>
                        <w:left w:val="none" w:sz="0" w:space="0" w:color="auto"/>
                        <w:bottom w:val="none" w:sz="0" w:space="0" w:color="auto"/>
                        <w:right w:val="none" w:sz="0" w:space="0" w:color="auto"/>
                      </w:divBdr>
                      <w:divsChild>
                        <w:div w:id="445270019">
                          <w:marLeft w:val="0"/>
                          <w:marRight w:val="0"/>
                          <w:marTop w:val="0"/>
                          <w:marBottom w:val="0"/>
                          <w:divBdr>
                            <w:top w:val="none" w:sz="0" w:space="0" w:color="auto"/>
                            <w:left w:val="none" w:sz="0" w:space="0" w:color="auto"/>
                            <w:bottom w:val="none" w:sz="0" w:space="0" w:color="auto"/>
                            <w:right w:val="none" w:sz="0" w:space="0" w:color="auto"/>
                          </w:divBdr>
                          <w:divsChild>
                            <w:div w:id="1723820644">
                              <w:marLeft w:val="0"/>
                              <w:marRight w:val="0"/>
                              <w:marTop w:val="0"/>
                              <w:marBottom w:val="0"/>
                              <w:divBdr>
                                <w:top w:val="none" w:sz="0" w:space="0" w:color="auto"/>
                                <w:left w:val="none" w:sz="0" w:space="0" w:color="auto"/>
                                <w:bottom w:val="none" w:sz="0" w:space="0" w:color="auto"/>
                                <w:right w:val="none" w:sz="0" w:space="0" w:color="auto"/>
                              </w:divBdr>
                              <w:divsChild>
                                <w:div w:id="2023820118">
                                  <w:marLeft w:val="0"/>
                                  <w:marRight w:val="0"/>
                                  <w:marTop w:val="0"/>
                                  <w:marBottom w:val="0"/>
                                  <w:divBdr>
                                    <w:top w:val="none" w:sz="0" w:space="0" w:color="auto"/>
                                    <w:left w:val="none" w:sz="0" w:space="0" w:color="auto"/>
                                    <w:bottom w:val="none" w:sz="0" w:space="0" w:color="auto"/>
                                    <w:right w:val="none" w:sz="0" w:space="0" w:color="auto"/>
                                  </w:divBdr>
                                  <w:divsChild>
                                    <w:div w:id="1353846711">
                                      <w:marLeft w:val="0"/>
                                      <w:marRight w:val="0"/>
                                      <w:marTop w:val="0"/>
                                      <w:marBottom w:val="0"/>
                                      <w:divBdr>
                                        <w:top w:val="none" w:sz="0" w:space="0" w:color="auto"/>
                                        <w:left w:val="none" w:sz="0" w:space="0" w:color="auto"/>
                                        <w:bottom w:val="none" w:sz="0" w:space="0" w:color="auto"/>
                                        <w:right w:val="none" w:sz="0" w:space="0" w:color="auto"/>
                                      </w:divBdr>
                                      <w:divsChild>
                                        <w:div w:id="456948307">
                                          <w:marLeft w:val="0"/>
                                          <w:marRight w:val="0"/>
                                          <w:marTop w:val="0"/>
                                          <w:marBottom w:val="0"/>
                                          <w:divBdr>
                                            <w:top w:val="none" w:sz="0" w:space="0" w:color="auto"/>
                                            <w:left w:val="none" w:sz="0" w:space="0" w:color="auto"/>
                                            <w:bottom w:val="none" w:sz="0" w:space="0" w:color="auto"/>
                                            <w:right w:val="none" w:sz="0" w:space="0" w:color="auto"/>
                                          </w:divBdr>
                                        </w:div>
                                        <w:div w:id="18307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75001">
                      <w:marLeft w:val="0"/>
                      <w:marRight w:val="0"/>
                      <w:marTop w:val="0"/>
                      <w:marBottom w:val="0"/>
                      <w:divBdr>
                        <w:top w:val="single" w:sz="4" w:space="9" w:color="DEE2E6"/>
                        <w:left w:val="none" w:sz="0" w:space="0" w:color="auto"/>
                        <w:bottom w:val="none" w:sz="0" w:space="0" w:color="auto"/>
                        <w:right w:val="none" w:sz="0" w:space="0" w:color="auto"/>
                      </w:divBdr>
                    </w:div>
                  </w:divsChild>
                </w:div>
              </w:divsChild>
            </w:div>
          </w:divsChild>
        </w:div>
      </w:divsChild>
    </w:div>
    <w:div w:id="336351530">
      <w:bodyDiv w:val="1"/>
      <w:marLeft w:val="0"/>
      <w:marRight w:val="0"/>
      <w:marTop w:val="0"/>
      <w:marBottom w:val="0"/>
      <w:divBdr>
        <w:top w:val="none" w:sz="0" w:space="0" w:color="auto"/>
        <w:left w:val="none" w:sz="0" w:space="0" w:color="auto"/>
        <w:bottom w:val="none" w:sz="0" w:space="0" w:color="auto"/>
        <w:right w:val="none" w:sz="0" w:space="0" w:color="auto"/>
      </w:divBdr>
      <w:divsChild>
        <w:div w:id="449208287">
          <w:marLeft w:val="0"/>
          <w:marRight w:val="0"/>
          <w:marTop w:val="0"/>
          <w:marBottom w:val="0"/>
          <w:divBdr>
            <w:top w:val="none" w:sz="0" w:space="0" w:color="auto"/>
            <w:left w:val="none" w:sz="0" w:space="0" w:color="auto"/>
            <w:bottom w:val="none" w:sz="0" w:space="0" w:color="auto"/>
            <w:right w:val="none" w:sz="0" w:space="0" w:color="auto"/>
          </w:divBdr>
        </w:div>
      </w:divsChild>
    </w:div>
    <w:div w:id="396902516">
      <w:bodyDiv w:val="1"/>
      <w:marLeft w:val="0"/>
      <w:marRight w:val="0"/>
      <w:marTop w:val="0"/>
      <w:marBottom w:val="0"/>
      <w:divBdr>
        <w:top w:val="none" w:sz="0" w:space="0" w:color="auto"/>
        <w:left w:val="none" w:sz="0" w:space="0" w:color="auto"/>
        <w:bottom w:val="none" w:sz="0" w:space="0" w:color="auto"/>
        <w:right w:val="none" w:sz="0" w:space="0" w:color="auto"/>
      </w:divBdr>
    </w:div>
    <w:div w:id="520165422">
      <w:bodyDiv w:val="1"/>
      <w:marLeft w:val="0"/>
      <w:marRight w:val="0"/>
      <w:marTop w:val="0"/>
      <w:marBottom w:val="0"/>
      <w:divBdr>
        <w:top w:val="none" w:sz="0" w:space="0" w:color="auto"/>
        <w:left w:val="none" w:sz="0" w:space="0" w:color="auto"/>
        <w:bottom w:val="none" w:sz="0" w:space="0" w:color="auto"/>
        <w:right w:val="none" w:sz="0" w:space="0" w:color="auto"/>
      </w:divBdr>
    </w:div>
    <w:div w:id="617566784">
      <w:bodyDiv w:val="1"/>
      <w:marLeft w:val="0"/>
      <w:marRight w:val="0"/>
      <w:marTop w:val="0"/>
      <w:marBottom w:val="0"/>
      <w:divBdr>
        <w:top w:val="none" w:sz="0" w:space="0" w:color="auto"/>
        <w:left w:val="none" w:sz="0" w:space="0" w:color="auto"/>
        <w:bottom w:val="none" w:sz="0" w:space="0" w:color="auto"/>
        <w:right w:val="none" w:sz="0" w:space="0" w:color="auto"/>
      </w:divBdr>
    </w:div>
    <w:div w:id="623461096">
      <w:bodyDiv w:val="1"/>
      <w:marLeft w:val="0"/>
      <w:marRight w:val="0"/>
      <w:marTop w:val="0"/>
      <w:marBottom w:val="0"/>
      <w:divBdr>
        <w:top w:val="none" w:sz="0" w:space="0" w:color="auto"/>
        <w:left w:val="none" w:sz="0" w:space="0" w:color="auto"/>
        <w:bottom w:val="none" w:sz="0" w:space="0" w:color="auto"/>
        <w:right w:val="none" w:sz="0" w:space="0" w:color="auto"/>
      </w:divBdr>
    </w:div>
    <w:div w:id="642273093">
      <w:bodyDiv w:val="1"/>
      <w:marLeft w:val="0"/>
      <w:marRight w:val="0"/>
      <w:marTop w:val="0"/>
      <w:marBottom w:val="0"/>
      <w:divBdr>
        <w:top w:val="none" w:sz="0" w:space="0" w:color="auto"/>
        <w:left w:val="none" w:sz="0" w:space="0" w:color="auto"/>
        <w:bottom w:val="none" w:sz="0" w:space="0" w:color="auto"/>
        <w:right w:val="none" w:sz="0" w:space="0" w:color="auto"/>
      </w:divBdr>
    </w:div>
    <w:div w:id="773207920">
      <w:bodyDiv w:val="1"/>
      <w:marLeft w:val="0"/>
      <w:marRight w:val="0"/>
      <w:marTop w:val="0"/>
      <w:marBottom w:val="0"/>
      <w:divBdr>
        <w:top w:val="none" w:sz="0" w:space="0" w:color="auto"/>
        <w:left w:val="none" w:sz="0" w:space="0" w:color="auto"/>
        <w:bottom w:val="none" w:sz="0" w:space="0" w:color="auto"/>
        <w:right w:val="none" w:sz="0" w:space="0" w:color="auto"/>
      </w:divBdr>
      <w:divsChild>
        <w:div w:id="1892763689">
          <w:marLeft w:val="0"/>
          <w:marRight w:val="0"/>
          <w:marTop w:val="0"/>
          <w:marBottom w:val="0"/>
          <w:divBdr>
            <w:top w:val="none" w:sz="0" w:space="0" w:color="auto"/>
            <w:left w:val="none" w:sz="0" w:space="0" w:color="auto"/>
            <w:bottom w:val="none" w:sz="0" w:space="0" w:color="auto"/>
            <w:right w:val="none" w:sz="0" w:space="0" w:color="auto"/>
          </w:divBdr>
          <w:divsChild>
            <w:div w:id="420755343">
              <w:marLeft w:val="0"/>
              <w:marRight w:val="0"/>
              <w:marTop w:val="420"/>
              <w:marBottom w:val="420"/>
              <w:divBdr>
                <w:top w:val="none" w:sz="0" w:space="0" w:color="auto"/>
                <w:left w:val="none" w:sz="0" w:space="0" w:color="auto"/>
                <w:bottom w:val="none" w:sz="0" w:space="0" w:color="auto"/>
                <w:right w:val="none" w:sz="0" w:space="0" w:color="auto"/>
              </w:divBdr>
              <w:divsChild>
                <w:div w:id="1960410301">
                  <w:marLeft w:val="0"/>
                  <w:marRight w:val="0"/>
                  <w:marTop w:val="0"/>
                  <w:marBottom w:val="0"/>
                  <w:divBdr>
                    <w:top w:val="single" w:sz="4" w:space="0" w:color="auto"/>
                    <w:left w:val="single" w:sz="4" w:space="0" w:color="auto"/>
                    <w:bottom w:val="single" w:sz="4" w:space="0" w:color="auto"/>
                    <w:right w:val="single" w:sz="4" w:space="0" w:color="auto"/>
                  </w:divBdr>
                  <w:divsChild>
                    <w:div w:id="2078090053">
                      <w:marLeft w:val="0"/>
                      <w:marRight w:val="0"/>
                      <w:marTop w:val="0"/>
                      <w:marBottom w:val="0"/>
                      <w:divBdr>
                        <w:top w:val="none" w:sz="0" w:space="0" w:color="auto"/>
                        <w:left w:val="none" w:sz="0" w:space="0" w:color="auto"/>
                        <w:bottom w:val="none" w:sz="0" w:space="0" w:color="auto"/>
                        <w:right w:val="none" w:sz="0" w:space="0" w:color="auto"/>
                      </w:divBdr>
                      <w:divsChild>
                        <w:div w:id="1561357860">
                          <w:marLeft w:val="0"/>
                          <w:marRight w:val="0"/>
                          <w:marTop w:val="0"/>
                          <w:marBottom w:val="0"/>
                          <w:divBdr>
                            <w:top w:val="none" w:sz="0" w:space="0" w:color="auto"/>
                            <w:left w:val="none" w:sz="0" w:space="0" w:color="auto"/>
                            <w:bottom w:val="none" w:sz="0" w:space="0" w:color="auto"/>
                            <w:right w:val="none" w:sz="0" w:space="0" w:color="auto"/>
                          </w:divBdr>
                          <w:divsChild>
                            <w:div w:id="2008514064">
                              <w:marLeft w:val="0"/>
                              <w:marRight w:val="0"/>
                              <w:marTop w:val="0"/>
                              <w:marBottom w:val="0"/>
                              <w:divBdr>
                                <w:top w:val="none" w:sz="0" w:space="0" w:color="auto"/>
                                <w:left w:val="none" w:sz="0" w:space="0" w:color="auto"/>
                                <w:bottom w:val="none" w:sz="0" w:space="0" w:color="auto"/>
                                <w:right w:val="none" w:sz="0" w:space="0" w:color="auto"/>
                              </w:divBdr>
                              <w:divsChild>
                                <w:div w:id="43650526">
                                  <w:marLeft w:val="0"/>
                                  <w:marRight w:val="0"/>
                                  <w:marTop w:val="0"/>
                                  <w:marBottom w:val="0"/>
                                  <w:divBdr>
                                    <w:top w:val="none" w:sz="0" w:space="0" w:color="auto"/>
                                    <w:left w:val="none" w:sz="0" w:space="0" w:color="auto"/>
                                    <w:bottom w:val="none" w:sz="0" w:space="0" w:color="auto"/>
                                    <w:right w:val="none" w:sz="0" w:space="0" w:color="auto"/>
                                  </w:divBdr>
                                  <w:divsChild>
                                    <w:div w:id="1919360626">
                                      <w:marLeft w:val="0"/>
                                      <w:marRight w:val="0"/>
                                      <w:marTop w:val="0"/>
                                      <w:marBottom w:val="0"/>
                                      <w:divBdr>
                                        <w:top w:val="none" w:sz="0" w:space="0" w:color="auto"/>
                                        <w:left w:val="none" w:sz="0" w:space="0" w:color="auto"/>
                                        <w:bottom w:val="none" w:sz="0" w:space="0" w:color="auto"/>
                                        <w:right w:val="none" w:sz="0" w:space="0" w:color="auto"/>
                                      </w:divBdr>
                                      <w:divsChild>
                                        <w:div w:id="1164933576">
                                          <w:marLeft w:val="0"/>
                                          <w:marRight w:val="0"/>
                                          <w:marTop w:val="0"/>
                                          <w:marBottom w:val="0"/>
                                          <w:divBdr>
                                            <w:top w:val="none" w:sz="0" w:space="0" w:color="auto"/>
                                            <w:left w:val="none" w:sz="0" w:space="0" w:color="auto"/>
                                            <w:bottom w:val="none" w:sz="0" w:space="0" w:color="auto"/>
                                            <w:right w:val="none" w:sz="0" w:space="0" w:color="auto"/>
                                          </w:divBdr>
                                        </w:div>
                                        <w:div w:id="16641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986768">
                      <w:marLeft w:val="0"/>
                      <w:marRight w:val="0"/>
                      <w:marTop w:val="0"/>
                      <w:marBottom w:val="0"/>
                      <w:divBdr>
                        <w:top w:val="single" w:sz="4" w:space="9" w:color="DEE2E6"/>
                        <w:left w:val="none" w:sz="0" w:space="0" w:color="auto"/>
                        <w:bottom w:val="none" w:sz="0" w:space="0" w:color="auto"/>
                        <w:right w:val="none" w:sz="0" w:space="0" w:color="auto"/>
                      </w:divBdr>
                    </w:div>
                  </w:divsChild>
                </w:div>
              </w:divsChild>
            </w:div>
          </w:divsChild>
        </w:div>
      </w:divsChild>
    </w:div>
    <w:div w:id="919295533">
      <w:bodyDiv w:val="1"/>
      <w:marLeft w:val="0"/>
      <w:marRight w:val="0"/>
      <w:marTop w:val="0"/>
      <w:marBottom w:val="0"/>
      <w:divBdr>
        <w:top w:val="none" w:sz="0" w:space="0" w:color="auto"/>
        <w:left w:val="none" w:sz="0" w:space="0" w:color="auto"/>
        <w:bottom w:val="none" w:sz="0" w:space="0" w:color="auto"/>
        <w:right w:val="none" w:sz="0" w:space="0" w:color="auto"/>
      </w:divBdr>
      <w:divsChild>
        <w:div w:id="336928676">
          <w:marLeft w:val="0"/>
          <w:marRight w:val="0"/>
          <w:marTop w:val="0"/>
          <w:marBottom w:val="0"/>
          <w:divBdr>
            <w:top w:val="none" w:sz="0" w:space="0" w:color="auto"/>
            <w:left w:val="none" w:sz="0" w:space="0" w:color="auto"/>
            <w:bottom w:val="none" w:sz="0" w:space="0" w:color="auto"/>
            <w:right w:val="none" w:sz="0" w:space="0" w:color="auto"/>
          </w:divBdr>
          <w:divsChild>
            <w:div w:id="130681897">
              <w:marLeft w:val="0"/>
              <w:marRight w:val="0"/>
              <w:marTop w:val="420"/>
              <w:marBottom w:val="420"/>
              <w:divBdr>
                <w:top w:val="none" w:sz="0" w:space="0" w:color="auto"/>
                <w:left w:val="none" w:sz="0" w:space="0" w:color="auto"/>
                <w:bottom w:val="none" w:sz="0" w:space="0" w:color="auto"/>
                <w:right w:val="none" w:sz="0" w:space="0" w:color="auto"/>
              </w:divBdr>
              <w:divsChild>
                <w:div w:id="1509172367">
                  <w:marLeft w:val="0"/>
                  <w:marRight w:val="0"/>
                  <w:marTop w:val="0"/>
                  <w:marBottom w:val="0"/>
                  <w:divBdr>
                    <w:top w:val="single" w:sz="4" w:space="0" w:color="auto"/>
                    <w:left w:val="single" w:sz="4" w:space="0" w:color="auto"/>
                    <w:bottom w:val="single" w:sz="4" w:space="0" w:color="auto"/>
                    <w:right w:val="single" w:sz="4" w:space="0" w:color="auto"/>
                  </w:divBdr>
                  <w:divsChild>
                    <w:div w:id="1578126262">
                      <w:marLeft w:val="0"/>
                      <w:marRight w:val="0"/>
                      <w:marTop w:val="0"/>
                      <w:marBottom w:val="0"/>
                      <w:divBdr>
                        <w:top w:val="none" w:sz="0" w:space="0" w:color="auto"/>
                        <w:left w:val="none" w:sz="0" w:space="0" w:color="auto"/>
                        <w:bottom w:val="none" w:sz="0" w:space="0" w:color="auto"/>
                        <w:right w:val="none" w:sz="0" w:space="0" w:color="auto"/>
                      </w:divBdr>
                      <w:divsChild>
                        <w:div w:id="141317926">
                          <w:marLeft w:val="0"/>
                          <w:marRight w:val="0"/>
                          <w:marTop w:val="0"/>
                          <w:marBottom w:val="0"/>
                          <w:divBdr>
                            <w:top w:val="none" w:sz="0" w:space="0" w:color="auto"/>
                            <w:left w:val="none" w:sz="0" w:space="0" w:color="auto"/>
                            <w:bottom w:val="none" w:sz="0" w:space="0" w:color="auto"/>
                            <w:right w:val="none" w:sz="0" w:space="0" w:color="auto"/>
                          </w:divBdr>
                        </w:div>
                      </w:divsChild>
                    </w:div>
                    <w:div w:id="716855151">
                      <w:marLeft w:val="0"/>
                      <w:marRight w:val="0"/>
                      <w:marTop w:val="0"/>
                      <w:marBottom w:val="0"/>
                      <w:divBdr>
                        <w:top w:val="single" w:sz="4" w:space="9" w:color="DEE2E6"/>
                        <w:left w:val="none" w:sz="0" w:space="0" w:color="auto"/>
                        <w:bottom w:val="none" w:sz="0" w:space="0" w:color="auto"/>
                        <w:right w:val="none" w:sz="0" w:space="0" w:color="auto"/>
                      </w:divBdr>
                    </w:div>
                  </w:divsChild>
                </w:div>
              </w:divsChild>
            </w:div>
          </w:divsChild>
        </w:div>
        <w:div w:id="1246837195">
          <w:marLeft w:val="0"/>
          <w:marRight w:val="0"/>
          <w:marTop w:val="0"/>
          <w:marBottom w:val="0"/>
          <w:divBdr>
            <w:top w:val="none" w:sz="0" w:space="0" w:color="auto"/>
            <w:left w:val="none" w:sz="0" w:space="0" w:color="auto"/>
            <w:bottom w:val="none" w:sz="0" w:space="0" w:color="auto"/>
            <w:right w:val="none" w:sz="0" w:space="0" w:color="auto"/>
          </w:divBdr>
          <w:divsChild>
            <w:div w:id="1961298369">
              <w:marLeft w:val="0"/>
              <w:marRight w:val="0"/>
              <w:marTop w:val="0"/>
              <w:marBottom w:val="0"/>
              <w:divBdr>
                <w:top w:val="none" w:sz="0" w:space="0" w:color="auto"/>
                <w:left w:val="none" w:sz="0" w:space="0" w:color="auto"/>
                <w:bottom w:val="none" w:sz="0" w:space="0" w:color="auto"/>
                <w:right w:val="none" w:sz="0" w:space="0" w:color="auto"/>
              </w:divBdr>
              <w:divsChild>
                <w:div w:id="861361911">
                  <w:marLeft w:val="-180"/>
                  <w:marRight w:val="-180"/>
                  <w:marTop w:val="0"/>
                  <w:marBottom w:val="0"/>
                  <w:divBdr>
                    <w:top w:val="none" w:sz="0" w:space="0" w:color="auto"/>
                    <w:left w:val="none" w:sz="0" w:space="0" w:color="auto"/>
                    <w:bottom w:val="none" w:sz="0" w:space="0" w:color="auto"/>
                    <w:right w:val="none" w:sz="0" w:space="0" w:color="auto"/>
                  </w:divBdr>
                  <w:divsChild>
                    <w:div w:id="1399594307">
                      <w:marLeft w:val="0"/>
                      <w:marRight w:val="0"/>
                      <w:marTop w:val="0"/>
                      <w:marBottom w:val="0"/>
                      <w:divBdr>
                        <w:top w:val="none" w:sz="0" w:space="0" w:color="auto"/>
                        <w:left w:val="none" w:sz="0" w:space="0" w:color="auto"/>
                        <w:bottom w:val="none" w:sz="0" w:space="0" w:color="auto"/>
                        <w:right w:val="none" w:sz="0" w:space="0" w:color="auto"/>
                      </w:divBdr>
                      <w:divsChild>
                        <w:div w:id="1221668072">
                          <w:marLeft w:val="0"/>
                          <w:marRight w:val="0"/>
                          <w:marTop w:val="0"/>
                          <w:marBottom w:val="0"/>
                          <w:divBdr>
                            <w:top w:val="none" w:sz="0" w:space="0" w:color="auto"/>
                            <w:left w:val="none" w:sz="0" w:space="0" w:color="auto"/>
                            <w:bottom w:val="none" w:sz="0" w:space="0" w:color="auto"/>
                            <w:right w:val="none" w:sz="0" w:space="0" w:color="auto"/>
                          </w:divBdr>
                          <w:divsChild>
                            <w:div w:id="189732967">
                              <w:marLeft w:val="0"/>
                              <w:marRight w:val="0"/>
                              <w:marTop w:val="0"/>
                              <w:marBottom w:val="0"/>
                              <w:divBdr>
                                <w:top w:val="none" w:sz="0" w:space="0" w:color="auto"/>
                                <w:left w:val="none" w:sz="0" w:space="0" w:color="auto"/>
                                <w:bottom w:val="none" w:sz="0" w:space="0" w:color="auto"/>
                                <w:right w:val="none" w:sz="0" w:space="0" w:color="auto"/>
                              </w:divBdr>
                              <w:divsChild>
                                <w:div w:id="1852260417">
                                  <w:marLeft w:val="0"/>
                                  <w:marRight w:val="0"/>
                                  <w:marTop w:val="0"/>
                                  <w:marBottom w:val="0"/>
                                  <w:divBdr>
                                    <w:top w:val="none" w:sz="0" w:space="0" w:color="auto"/>
                                    <w:left w:val="none" w:sz="0" w:space="0" w:color="auto"/>
                                    <w:bottom w:val="none" w:sz="0" w:space="0" w:color="auto"/>
                                    <w:right w:val="none" w:sz="0" w:space="0" w:color="auto"/>
                                  </w:divBdr>
                                  <w:divsChild>
                                    <w:div w:id="195679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182793">
                      <w:marLeft w:val="0"/>
                      <w:marRight w:val="0"/>
                      <w:marTop w:val="0"/>
                      <w:marBottom w:val="0"/>
                      <w:divBdr>
                        <w:top w:val="none" w:sz="0" w:space="0" w:color="auto"/>
                        <w:left w:val="none" w:sz="0" w:space="0" w:color="auto"/>
                        <w:bottom w:val="none" w:sz="0" w:space="0" w:color="auto"/>
                        <w:right w:val="none" w:sz="0" w:space="0" w:color="auto"/>
                      </w:divBdr>
                      <w:divsChild>
                        <w:div w:id="2034260785">
                          <w:marLeft w:val="0"/>
                          <w:marRight w:val="0"/>
                          <w:marTop w:val="0"/>
                          <w:marBottom w:val="0"/>
                          <w:divBdr>
                            <w:top w:val="none" w:sz="0" w:space="0" w:color="auto"/>
                            <w:left w:val="none" w:sz="0" w:space="0" w:color="auto"/>
                            <w:bottom w:val="none" w:sz="0" w:space="0" w:color="auto"/>
                            <w:right w:val="none" w:sz="0" w:space="0" w:color="auto"/>
                          </w:divBdr>
                          <w:divsChild>
                            <w:div w:id="47252467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947200868">
                      <w:marLeft w:val="0"/>
                      <w:marRight w:val="0"/>
                      <w:marTop w:val="0"/>
                      <w:marBottom w:val="0"/>
                      <w:divBdr>
                        <w:top w:val="none" w:sz="0" w:space="0" w:color="auto"/>
                        <w:left w:val="none" w:sz="0" w:space="0" w:color="auto"/>
                        <w:bottom w:val="none" w:sz="0" w:space="0" w:color="auto"/>
                        <w:right w:val="none" w:sz="0" w:space="0" w:color="auto"/>
                      </w:divBdr>
                      <w:divsChild>
                        <w:div w:id="140510313">
                          <w:marLeft w:val="0"/>
                          <w:marRight w:val="0"/>
                          <w:marTop w:val="0"/>
                          <w:marBottom w:val="0"/>
                          <w:divBdr>
                            <w:top w:val="none" w:sz="0" w:space="0" w:color="auto"/>
                            <w:left w:val="none" w:sz="0" w:space="0" w:color="auto"/>
                            <w:bottom w:val="none" w:sz="0" w:space="0" w:color="auto"/>
                            <w:right w:val="none" w:sz="0" w:space="0" w:color="auto"/>
                          </w:divBdr>
                          <w:divsChild>
                            <w:div w:id="8305655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925275">
      <w:bodyDiv w:val="1"/>
      <w:marLeft w:val="0"/>
      <w:marRight w:val="0"/>
      <w:marTop w:val="0"/>
      <w:marBottom w:val="0"/>
      <w:divBdr>
        <w:top w:val="none" w:sz="0" w:space="0" w:color="auto"/>
        <w:left w:val="none" w:sz="0" w:space="0" w:color="auto"/>
        <w:bottom w:val="none" w:sz="0" w:space="0" w:color="auto"/>
        <w:right w:val="none" w:sz="0" w:space="0" w:color="auto"/>
      </w:divBdr>
    </w:div>
    <w:div w:id="1044065524">
      <w:bodyDiv w:val="1"/>
      <w:marLeft w:val="0"/>
      <w:marRight w:val="0"/>
      <w:marTop w:val="0"/>
      <w:marBottom w:val="0"/>
      <w:divBdr>
        <w:top w:val="none" w:sz="0" w:space="0" w:color="auto"/>
        <w:left w:val="none" w:sz="0" w:space="0" w:color="auto"/>
        <w:bottom w:val="none" w:sz="0" w:space="0" w:color="auto"/>
        <w:right w:val="none" w:sz="0" w:space="0" w:color="auto"/>
      </w:divBdr>
      <w:divsChild>
        <w:div w:id="2113427830">
          <w:marLeft w:val="0"/>
          <w:marRight w:val="0"/>
          <w:marTop w:val="0"/>
          <w:marBottom w:val="0"/>
          <w:divBdr>
            <w:top w:val="none" w:sz="0" w:space="0" w:color="auto"/>
            <w:left w:val="none" w:sz="0" w:space="0" w:color="auto"/>
            <w:bottom w:val="none" w:sz="0" w:space="0" w:color="auto"/>
            <w:right w:val="none" w:sz="0" w:space="0" w:color="auto"/>
          </w:divBdr>
          <w:divsChild>
            <w:div w:id="355692295">
              <w:marLeft w:val="0"/>
              <w:marRight w:val="0"/>
              <w:marTop w:val="420"/>
              <w:marBottom w:val="420"/>
              <w:divBdr>
                <w:top w:val="none" w:sz="0" w:space="0" w:color="auto"/>
                <w:left w:val="none" w:sz="0" w:space="0" w:color="auto"/>
                <w:bottom w:val="none" w:sz="0" w:space="0" w:color="auto"/>
                <w:right w:val="none" w:sz="0" w:space="0" w:color="auto"/>
              </w:divBdr>
              <w:divsChild>
                <w:div w:id="1197546065">
                  <w:marLeft w:val="0"/>
                  <w:marRight w:val="0"/>
                  <w:marTop w:val="0"/>
                  <w:marBottom w:val="0"/>
                  <w:divBdr>
                    <w:top w:val="single" w:sz="4" w:space="0" w:color="auto"/>
                    <w:left w:val="single" w:sz="4" w:space="0" w:color="auto"/>
                    <w:bottom w:val="single" w:sz="4" w:space="0" w:color="auto"/>
                    <w:right w:val="single" w:sz="4" w:space="0" w:color="auto"/>
                  </w:divBdr>
                  <w:divsChild>
                    <w:div w:id="941493942">
                      <w:marLeft w:val="0"/>
                      <w:marRight w:val="0"/>
                      <w:marTop w:val="0"/>
                      <w:marBottom w:val="0"/>
                      <w:divBdr>
                        <w:top w:val="none" w:sz="0" w:space="0" w:color="auto"/>
                        <w:left w:val="none" w:sz="0" w:space="0" w:color="auto"/>
                        <w:bottom w:val="none" w:sz="0" w:space="0" w:color="auto"/>
                        <w:right w:val="none" w:sz="0" w:space="0" w:color="auto"/>
                      </w:divBdr>
                      <w:divsChild>
                        <w:div w:id="848326635">
                          <w:marLeft w:val="0"/>
                          <w:marRight w:val="0"/>
                          <w:marTop w:val="0"/>
                          <w:marBottom w:val="0"/>
                          <w:divBdr>
                            <w:top w:val="none" w:sz="0" w:space="0" w:color="auto"/>
                            <w:left w:val="none" w:sz="0" w:space="0" w:color="auto"/>
                            <w:bottom w:val="none" w:sz="0" w:space="0" w:color="auto"/>
                            <w:right w:val="none" w:sz="0" w:space="0" w:color="auto"/>
                          </w:divBdr>
                        </w:div>
                      </w:divsChild>
                    </w:div>
                    <w:div w:id="1809780719">
                      <w:marLeft w:val="0"/>
                      <w:marRight w:val="0"/>
                      <w:marTop w:val="0"/>
                      <w:marBottom w:val="0"/>
                      <w:divBdr>
                        <w:top w:val="single" w:sz="4" w:space="9" w:color="DEE2E6"/>
                        <w:left w:val="none" w:sz="0" w:space="0" w:color="auto"/>
                        <w:bottom w:val="none" w:sz="0" w:space="0" w:color="auto"/>
                        <w:right w:val="none" w:sz="0" w:space="0" w:color="auto"/>
                      </w:divBdr>
                    </w:div>
                  </w:divsChild>
                </w:div>
              </w:divsChild>
            </w:div>
          </w:divsChild>
        </w:div>
        <w:div w:id="371656216">
          <w:marLeft w:val="0"/>
          <w:marRight w:val="0"/>
          <w:marTop w:val="0"/>
          <w:marBottom w:val="0"/>
          <w:divBdr>
            <w:top w:val="none" w:sz="0" w:space="0" w:color="auto"/>
            <w:left w:val="none" w:sz="0" w:space="0" w:color="auto"/>
            <w:bottom w:val="none" w:sz="0" w:space="0" w:color="auto"/>
            <w:right w:val="none" w:sz="0" w:space="0" w:color="auto"/>
          </w:divBdr>
          <w:divsChild>
            <w:div w:id="1627153325">
              <w:marLeft w:val="0"/>
              <w:marRight w:val="0"/>
              <w:marTop w:val="0"/>
              <w:marBottom w:val="0"/>
              <w:divBdr>
                <w:top w:val="none" w:sz="0" w:space="0" w:color="auto"/>
                <w:left w:val="none" w:sz="0" w:space="0" w:color="auto"/>
                <w:bottom w:val="none" w:sz="0" w:space="0" w:color="auto"/>
                <w:right w:val="none" w:sz="0" w:space="0" w:color="auto"/>
              </w:divBdr>
              <w:divsChild>
                <w:div w:id="2001230723">
                  <w:marLeft w:val="-180"/>
                  <w:marRight w:val="-180"/>
                  <w:marTop w:val="0"/>
                  <w:marBottom w:val="0"/>
                  <w:divBdr>
                    <w:top w:val="none" w:sz="0" w:space="0" w:color="auto"/>
                    <w:left w:val="none" w:sz="0" w:space="0" w:color="auto"/>
                    <w:bottom w:val="none" w:sz="0" w:space="0" w:color="auto"/>
                    <w:right w:val="none" w:sz="0" w:space="0" w:color="auto"/>
                  </w:divBdr>
                  <w:divsChild>
                    <w:div w:id="910967344">
                      <w:marLeft w:val="0"/>
                      <w:marRight w:val="0"/>
                      <w:marTop w:val="0"/>
                      <w:marBottom w:val="0"/>
                      <w:divBdr>
                        <w:top w:val="none" w:sz="0" w:space="0" w:color="auto"/>
                        <w:left w:val="none" w:sz="0" w:space="0" w:color="auto"/>
                        <w:bottom w:val="none" w:sz="0" w:space="0" w:color="auto"/>
                        <w:right w:val="none" w:sz="0" w:space="0" w:color="auto"/>
                      </w:divBdr>
                      <w:divsChild>
                        <w:div w:id="981278303">
                          <w:marLeft w:val="0"/>
                          <w:marRight w:val="0"/>
                          <w:marTop w:val="0"/>
                          <w:marBottom w:val="0"/>
                          <w:divBdr>
                            <w:top w:val="none" w:sz="0" w:space="0" w:color="auto"/>
                            <w:left w:val="none" w:sz="0" w:space="0" w:color="auto"/>
                            <w:bottom w:val="none" w:sz="0" w:space="0" w:color="auto"/>
                            <w:right w:val="none" w:sz="0" w:space="0" w:color="auto"/>
                          </w:divBdr>
                          <w:divsChild>
                            <w:div w:id="2065136784">
                              <w:marLeft w:val="0"/>
                              <w:marRight w:val="0"/>
                              <w:marTop w:val="0"/>
                              <w:marBottom w:val="0"/>
                              <w:divBdr>
                                <w:top w:val="none" w:sz="0" w:space="0" w:color="auto"/>
                                <w:left w:val="none" w:sz="0" w:space="0" w:color="auto"/>
                                <w:bottom w:val="none" w:sz="0" w:space="0" w:color="auto"/>
                                <w:right w:val="none" w:sz="0" w:space="0" w:color="auto"/>
                              </w:divBdr>
                              <w:divsChild>
                                <w:div w:id="333462495">
                                  <w:marLeft w:val="0"/>
                                  <w:marRight w:val="0"/>
                                  <w:marTop w:val="0"/>
                                  <w:marBottom w:val="0"/>
                                  <w:divBdr>
                                    <w:top w:val="none" w:sz="0" w:space="0" w:color="auto"/>
                                    <w:left w:val="none" w:sz="0" w:space="0" w:color="auto"/>
                                    <w:bottom w:val="none" w:sz="0" w:space="0" w:color="auto"/>
                                    <w:right w:val="none" w:sz="0" w:space="0" w:color="auto"/>
                                  </w:divBdr>
                                  <w:divsChild>
                                    <w:div w:id="9397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772119">
                      <w:marLeft w:val="0"/>
                      <w:marRight w:val="0"/>
                      <w:marTop w:val="0"/>
                      <w:marBottom w:val="0"/>
                      <w:divBdr>
                        <w:top w:val="none" w:sz="0" w:space="0" w:color="auto"/>
                        <w:left w:val="none" w:sz="0" w:space="0" w:color="auto"/>
                        <w:bottom w:val="none" w:sz="0" w:space="0" w:color="auto"/>
                        <w:right w:val="none" w:sz="0" w:space="0" w:color="auto"/>
                      </w:divBdr>
                      <w:divsChild>
                        <w:div w:id="871530334">
                          <w:marLeft w:val="0"/>
                          <w:marRight w:val="0"/>
                          <w:marTop w:val="0"/>
                          <w:marBottom w:val="0"/>
                          <w:divBdr>
                            <w:top w:val="none" w:sz="0" w:space="0" w:color="auto"/>
                            <w:left w:val="none" w:sz="0" w:space="0" w:color="auto"/>
                            <w:bottom w:val="none" w:sz="0" w:space="0" w:color="auto"/>
                            <w:right w:val="none" w:sz="0" w:space="0" w:color="auto"/>
                          </w:divBdr>
                          <w:divsChild>
                            <w:div w:id="144041791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786505963">
                      <w:marLeft w:val="0"/>
                      <w:marRight w:val="0"/>
                      <w:marTop w:val="0"/>
                      <w:marBottom w:val="0"/>
                      <w:divBdr>
                        <w:top w:val="none" w:sz="0" w:space="0" w:color="auto"/>
                        <w:left w:val="none" w:sz="0" w:space="0" w:color="auto"/>
                        <w:bottom w:val="none" w:sz="0" w:space="0" w:color="auto"/>
                        <w:right w:val="none" w:sz="0" w:space="0" w:color="auto"/>
                      </w:divBdr>
                      <w:divsChild>
                        <w:div w:id="1835342677">
                          <w:marLeft w:val="0"/>
                          <w:marRight w:val="0"/>
                          <w:marTop w:val="0"/>
                          <w:marBottom w:val="0"/>
                          <w:divBdr>
                            <w:top w:val="none" w:sz="0" w:space="0" w:color="auto"/>
                            <w:left w:val="none" w:sz="0" w:space="0" w:color="auto"/>
                            <w:bottom w:val="none" w:sz="0" w:space="0" w:color="auto"/>
                            <w:right w:val="none" w:sz="0" w:space="0" w:color="auto"/>
                          </w:divBdr>
                          <w:divsChild>
                            <w:div w:id="197113170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174148">
      <w:bodyDiv w:val="1"/>
      <w:marLeft w:val="0"/>
      <w:marRight w:val="0"/>
      <w:marTop w:val="0"/>
      <w:marBottom w:val="0"/>
      <w:divBdr>
        <w:top w:val="none" w:sz="0" w:space="0" w:color="auto"/>
        <w:left w:val="none" w:sz="0" w:space="0" w:color="auto"/>
        <w:bottom w:val="none" w:sz="0" w:space="0" w:color="auto"/>
        <w:right w:val="none" w:sz="0" w:space="0" w:color="auto"/>
      </w:divBdr>
    </w:div>
    <w:div w:id="1080298336">
      <w:bodyDiv w:val="1"/>
      <w:marLeft w:val="0"/>
      <w:marRight w:val="0"/>
      <w:marTop w:val="0"/>
      <w:marBottom w:val="0"/>
      <w:divBdr>
        <w:top w:val="none" w:sz="0" w:space="0" w:color="auto"/>
        <w:left w:val="none" w:sz="0" w:space="0" w:color="auto"/>
        <w:bottom w:val="none" w:sz="0" w:space="0" w:color="auto"/>
        <w:right w:val="none" w:sz="0" w:space="0" w:color="auto"/>
      </w:divBdr>
    </w:div>
    <w:div w:id="1084955144">
      <w:bodyDiv w:val="1"/>
      <w:marLeft w:val="0"/>
      <w:marRight w:val="0"/>
      <w:marTop w:val="0"/>
      <w:marBottom w:val="0"/>
      <w:divBdr>
        <w:top w:val="none" w:sz="0" w:space="0" w:color="auto"/>
        <w:left w:val="none" w:sz="0" w:space="0" w:color="auto"/>
        <w:bottom w:val="none" w:sz="0" w:space="0" w:color="auto"/>
        <w:right w:val="none" w:sz="0" w:space="0" w:color="auto"/>
      </w:divBdr>
      <w:divsChild>
        <w:div w:id="2135902596">
          <w:marLeft w:val="0"/>
          <w:marRight w:val="0"/>
          <w:marTop w:val="0"/>
          <w:marBottom w:val="0"/>
          <w:divBdr>
            <w:top w:val="none" w:sz="0" w:space="0" w:color="auto"/>
            <w:left w:val="none" w:sz="0" w:space="0" w:color="auto"/>
            <w:bottom w:val="none" w:sz="0" w:space="0" w:color="auto"/>
            <w:right w:val="none" w:sz="0" w:space="0" w:color="auto"/>
          </w:divBdr>
          <w:divsChild>
            <w:div w:id="1901553398">
              <w:marLeft w:val="0"/>
              <w:marRight w:val="0"/>
              <w:marTop w:val="420"/>
              <w:marBottom w:val="420"/>
              <w:divBdr>
                <w:top w:val="none" w:sz="0" w:space="0" w:color="auto"/>
                <w:left w:val="none" w:sz="0" w:space="0" w:color="auto"/>
                <w:bottom w:val="none" w:sz="0" w:space="0" w:color="auto"/>
                <w:right w:val="none" w:sz="0" w:space="0" w:color="auto"/>
              </w:divBdr>
              <w:divsChild>
                <w:div w:id="104350804">
                  <w:marLeft w:val="0"/>
                  <w:marRight w:val="0"/>
                  <w:marTop w:val="0"/>
                  <w:marBottom w:val="0"/>
                  <w:divBdr>
                    <w:top w:val="single" w:sz="4" w:space="0" w:color="auto"/>
                    <w:left w:val="single" w:sz="4" w:space="0" w:color="auto"/>
                    <w:bottom w:val="single" w:sz="4" w:space="0" w:color="auto"/>
                    <w:right w:val="single" w:sz="4" w:space="0" w:color="auto"/>
                  </w:divBdr>
                  <w:divsChild>
                    <w:div w:id="512885248">
                      <w:marLeft w:val="0"/>
                      <w:marRight w:val="0"/>
                      <w:marTop w:val="0"/>
                      <w:marBottom w:val="0"/>
                      <w:divBdr>
                        <w:top w:val="none" w:sz="0" w:space="0" w:color="auto"/>
                        <w:left w:val="none" w:sz="0" w:space="0" w:color="auto"/>
                        <w:bottom w:val="none" w:sz="0" w:space="0" w:color="auto"/>
                        <w:right w:val="none" w:sz="0" w:space="0" w:color="auto"/>
                      </w:divBdr>
                      <w:divsChild>
                        <w:div w:id="1097822413">
                          <w:marLeft w:val="0"/>
                          <w:marRight w:val="0"/>
                          <w:marTop w:val="0"/>
                          <w:marBottom w:val="0"/>
                          <w:divBdr>
                            <w:top w:val="none" w:sz="0" w:space="0" w:color="auto"/>
                            <w:left w:val="none" w:sz="0" w:space="0" w:color="auto"/>
                            <w:bottom w:val="none" w:sz="0" w:space="0" w:color="auto"/>
                            <w:right w:val="none" w:sz="0" w:space="0" w:color="auto"/>
                          </w:divBdr>
                        </w:div>
                      </w:divsChild>
                    </w:div>
                    <w:div w:id="1353457102">
                      <w:marLeft w:val="0"/>
                      <w:marRight w:val="0"/>
                      <w:marTop w:val="0"/>
                      <w:marBottom w:val="0"/>
                      <w:divBdr>
                        <w:top w:val="single" w:sz="4" w:space="9" w:color="DEE2E6"/>
                        <w:left w:val="none" w:sz="0" w:space="0" w:color="auto"/>
                        <w:bottom w:val="none" w:sz="0" w:space="0" w:color="auto"/>
                        <w:right w:val="none" w:sz="0" w:space="0" w:color="auto"/>
                      </w:divBdr>
                    </w:div>
                  </w:divsChild>
                </w:div>
              </w:divsChild>
            </w:div>
          </w:divsChild>
        </w:div>
        <w:div w:id="614598091">
          <w:marLeft w:val="0"/>
          <w:marRight w:val="0"/>
          <w:marTop w:val="0"/>
          <w:marBottom w:val="0"/>
          <w:divBdr>
            <w:top w:val="none" w:sz="0" w:space="0" w:color="auto"/>
            <w:left w:val="none" w:sz="0" w:space="0" w:color="auto"/>
            <w:bottom w:val="none" w:sz="0" w:space="0" w:color="auto"/>
            <w:right w:val="none" w:sz="0" w:space="0" w:color="auto"/>
          </w:divBdr>
          <w:divsChild>
            <w:div w:id="201750424">
              <w:marLeft w:val="0"/>
              <w:marRight w:val="0"/>
              <w:marTop w:val="0"/>
              <w:marBottom w:val="0"/>
              <w:divBdr>
                <w:top w:val="none" w:sz="0" w:space="0" w:color="auto"/>
                <w:left w:val="none" w:sz="0" w:space="0" w:color="auto"/>
                <w:bottom w:val="none" w:sz="0" w:space="0" w:color="auto"/>
                <w:right w:val="none" w:sz="0" w:space="0" w:color="auto"/>
              </w:divBdr>
              <w:divsChild>
                <w:div w:id="1776175236">
                  <w:marLeft w:val="-180"/>
                  <w:marRight w:val="-180"/>
                  <w:marTop w:val="0"/>
                  <w:marBottom w:val="0"/>
                  <w:divBdr>
                    <w:top w:val="none" w:sz="0" w:space="0" w:color="auto"/>
                    <w:left w:val="none" w:sz="0" w:space="0" w:color="auto"/>
                    <w:bottom w:val="none" w:sz="0" w:space="0" w:color="auto"/>
                    <w:right w:val="none" w:sz="0" w:space="0" w:color="auto"/>
                  </w:divBdr>
                  <w:divsChild>
                    <w:div w:id="422997283">
                      <w:marLeft w:val="0"/>
                      <w:marRight w:val="0"/>
                      <w:marTop w:val="0"/>
                      <w:marBottom w:val="0"/>
                      <w:divBdr>
                        <w:top w:val="none" w:sz="0" w:space="0" w:color="auto"/>
                        <w:left w:val="none" w:sz="0" w:space="0" w:color="auto"/>
                        <w:bottom w:val="none" w:sz="0" w:space="0" w:color="auto"/>
                        <w:right w:val="none" w:sz="0" w:space="0" w:color="auto"/>
                      </w:divBdr>
                      <w:divsChild>
                        <w:div w:id="327292390">
                          <w:marLeft w:val="0"/>
                          <w:marRight w:val="0"/>
                          <w:marTop w:val="0"/>
                          <w:marBottom w:val="0"/>
                          <w:divBdr>
                            <w:top w:val="none" w:sz="0" w:space="0" w:color="auto"/>
                            <w:left w:val="none" w:sz="0" w:space="0" w:color="auto"/>
                            <w:bottom w:val="none" w:sz="0" w:space="0" w:color="auto"/>
                            <w:right w:val="none" w:sz="0" w:space="0" w:color="auto"/>
                          </w:divBdr>
                          <w:divsChild>
                            <w:div w:id="96490222">
                              <w:marLeft w:val="0"/>
                              <w:marRight w:val="0"/>
                              <w:marTop w:val="0"/>
                              <w:marBottom w:val="0"/>
                              <w:divBdr>
                                <w:top w:val="none" w:sz="0" w:space="0" w:color="auto"/>
                                <w:left w:val="none" w:sz="0" w:space="0" w:color="auto"/>
                                <w:bottom w:val="none" w:sz="0" w:space="0" w:color="auto"/>
                                <w:right w:val="none" w:sz="0" w:space="0" w:color="auto"/>
                              </w:divBdr>
                              <w:divsChild>
                                <w:div w:id="84305735">
                                  <w:marLeft w:val="0"/>
                                  <w:marRight w:val="0"/>
                                  <w:marTop w:val="0"/>
                                  <w:marBottom w:val="0"/>
                                  <w:divBdr>
                                    <w:top w:val="none" w:sz="0" w:space="0" w:color="auto"/>
                                    <w:left w:val="none" w:sz="0" w:space="0" w:color="auto"/>
                                    <w:bottom w:val="none" w:sz="0" w:space="0" w:color="auto"/>
                                    <w:right w:val="none" w:sz="0" w:space="0" w:color="auto"/>
                                  </w:divBdr>
                                  <w:divsChild>
                                    <w:div w:id="17772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867158">
                      <w:marLeft w:val="0"/>
                      <w:marRight w:val="0"/>
                      <w:marTop w:val="0"/>
                      <w:marBottom w:val="0"/>
                      <w:divBdr>
                        <w:top w:val="none" w:sz="0" w:space="0" w:color="auto"/>
                        <w:left w:val="none" w:sz="0" w:space="0" w:color="auto"/>
                        <w:bottom w:val="none" w:sz="0" w:space="0" w:color="auto"/>
                        <w:right w:val="none" w:sz="0" w:space="0" w:color="auto"/>
                      </w:divBdr>
                      <w:divsChild>
                        <w:div w:id="1817798408">
                          <w:marLeft w:val="0"/>
                          <w:marRight w:val="0"/>
                          <w:marTop w:val="0"/>
                          <w:marBottom w:val="0"/>
                          <w:divBdr>
                            <w:top w:val="none" w:sz="0" w:space="0" w:color="auto"/>
                            <w:left w:val="none" w:sz="0" w:space="0" w:color="auto"/>
                            <w:bottom w:val="none" w:sz="0" w:space="0" w:color="auto"/>
                            <w:right w:val="none" w:sz="0" w:space="0" w:color="auto"/>
                          </w:divBdr>
                          <w:divsChild>
                            <w:div w:id="24611322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803159121">
                      <w:marLeft w:val="0"/>
                      <w:marRight w:val="0"/>
                      <w:marTop w:val="0"/>
                      <w:marBottom w:val="0"/>
                      <w:divBdr>
                        <w:top w:val="none" w:sz="0" w:space="0" w:color="auto"/>
                        <w:left w:val="none" w:sz="0" w:space="0" w:color="auto"/>
                        <w:bottom w:val="none" w:sz="0" w:space="0" w:color="auto"/>
                        <w:right w:val="none" w:sz="0" w:space="0" w:color="auto"/>
                      </w:divBdr>
                      <w:divsChild>
                        <w:div w:id="1088965246">
                          <w:marLeft w:val="0"/>
                          <w:marRight w:val="0"/>
                          <w:marTop w:val="0"/>
                          <w:marBottom w:val="0"/>
                          <w:divBdr>
                            <w:top w:val="none" w:sz="0" w:space="0" w:color="auto"/>
                            <w:left w:val="none" w:sz="0" w:space="0" w:color="auto"/>
                            <w:bottom w:val="none" w:sz="0" w:space="0" w:color="auto"/>
                            <w:right w:val="none" w:sz="0" w:space="0" w:color="auto"/>
                          </w:divBdr>
                          <w:divsChild>
                            <w:div w:id="7990828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728860">
      <w:bodyDiv w:val="1"/>
      <w:marLeft w:val="0"/>
      <w:marRight w:val="0"/>
      <w:marTop w:val="0"/>
      <w:marBottom w:val="0"/>
      <w:divBdr>
        <w:top w:val="none" w:sz="0" w:space="0" w:color="auto"/>
        <w:left w:val="none" w:sz="0" w:space="0" w:color="auto"/>
        <w:bottom w:val="none" w:sz="0" w:space="0" w:color="auto"/>
        <w:right w:val="none" w:sz="0" w:space="0" w:color="auto"/>
      </w:divBdr>
    </w:div>
    <w:div w:id="1270091156">
      <w:bodyDiv w:val="1"/>
      <w:marLeft w:val="0"/>
      <w:marRight w:val="0"/>
      <w:marTop w:val="0"/>
      <w:marBottom w:val="0"/>
      <w:divBdr>
        <w:top w:val="none" w:sz="0" w:space="0" w:color="auto"/>
        <w:left w:val="none" w:sz="0" w:space="0" w:color="auto"/>
        <w:bottom w:val="none" w:sz="0" w:space="0" w:color="auto"/>
        <w:right w:val="none" w:sz="0" w:space="0" w:color="auto"/>
      </w:divBdr>
    </w:div>
    <w:div w:id="1410928264">
      <w:bodyDiv w:val="1"/>
      <w:marLeft w:val="0"/>
      <w:marRight w:val="0"/>
      <w:marTop w:val="0"/>
      <w:marBottom w:val="0"/>
      <w:divBdr>
        <w:top w:val="none" w:sz="0" w:space="0" w:color="auto"/>
        <w:left w:val="none" w:sz="0" w:space="0" w:color="auto"/>
        <w:bottom w:val="none" w:sz="0" w:space="0" w:color="auto"/>
        <w:right w:val="none" w:sz="0" w:space="0" w:color="auto"/>
      </w:divBdr>
      <w:divsChild>
        <w:div w:id="1607271550">
          <w:marLeft w:val="0"/>
          <w:marRight w:val="0"/>
          <w:marTop w:val="0"/>
          <w:marBottom w:val="0"/>
          <w:divBdr>
            <w:top w:val="none" w:sz="0" w:space="0" w:color="auto"/>
            <w:left w:val="none" w:sz="0" w:space="0" w:color="auto"/>
            <w:bottom w:val="none" w:sz="0" w:space="0" w:color="auto"/>
            <w:right w:val="none" w:sz="0" w:space="0" w:color="auto"/>
          </w:divBdr>
          <w:divsChild>
            <w:div w:id="111871175">
              <w:marLeft w:val="0"/>
              <w:marRight w:val="0"/>
              <w:marTop w:val="420"/>
              <w:marBottom w:val="420"/>
              <w:divBdr>
                <w:top w:val="none" w:sz="0" w:space="0" w:color="auto"/>
                <w:left w:val="none" w:sz="0" w:space="0" w:color="auto"/>
                <w:bottom w:val="none" w:sz="0" w:space="0" w:color="auto"/>
                <w:right w:val="none" w:sz="0" w:space="0" w:color="auto"/>
              </w:divBdr>
              <w:divsChild>
                <w:div w:id="1080756785">
                  <w:marLeft w:val="0"/>
                  <w:marRight w:val="0"/>
                  <w:marTop w:val="0"/>
                  <w:marBottom w:val="0"/>
                  <w:divBdr>
                    <w:top w:val="single" w:sz="4" w:space="0" w:color="auto"/>
                    <w:left w:val="single" w:sz="4" w:space="0" w:color="auto"/>
                    <w:bottom w:val="single" w:sz="4" w:space="0" w:color="auto"/>
                    <w:right w:val="single" w:sz="4" w:space="0" w:color="auto"/>
                  </w:divBdr>
                  <w:divsChild>
                    <w:div w:id="699282530">
                      <w:marLeft w:val="0"/>
                      <w:marRight w:val="0"/>
                      <w:marTop w:val="0"/>
                      <w:marBottom w:val="0"/>
                      <w:divBdr>
                        <w:top w:val="none" w:sz="0" w:space="0" w:color="auto"/>
                        <w:left w:val="none" w:sz="0" w:space="0" w:color="auto"/>
                        <w:bottom w:val="none" w:sz="0" w:space="0" w:color="auto"/>
                        <w:right w:val="none" w:sz="0" w:space="0" w:color="auto"/>
                      </w:divBdr>
                      <w:divsChild>
                        <w:div w:id="1778333471">
                          <w:marLeft w:val="0"/>
                          <w:marRight w:val="0"/>
                          <w:marTop w:val="0"/>
                          <w:marBottom w:val="0"/>
                          <w:divBdr>
                            <w:top w:val="none" w:sz="0" w:space="0" w:color="auto"/>
                            <w:left w:val="none" w:sz="0" w:space="0" w:color="auto"/>
                            <w:bottom w:val="none" w:sz="0" w:space="0" w:color="auto"/>
                            <w:right w:val="none" w:sz="0" w:space="0" w:color="auto"/>
                          </w:divBdr>
                        </w:div>
                      </w:divsChild>
                    </w:div>
                    <w:div w:id="551354476">
                      <w:marLeft w:val="0"/>
                      <w:marRight w:val="0"/>
                      <w:marTop w:val="0"/>
                      <w:marBottom w:val="0"/>
                      <w:divBdr>
                        <w:top w:val="single" w:sz="4" w:space="9" w:color="DEE2E6"/>
                        <w:left w:val="none" w:sz="0" w:space="0" w:color="auto"/>
                        <w:bottom w:val="none" w:sz="0" w:space="0" w:color="auto"/>
                        <w:right w:val="none" w:sz="0" w:space="0" w:color="auto"/>
                      </w:divBdr>
                    </w:div>
                  </w:divsChild>
                </w:div>
              </w:divsChild>
            </w:div>
          </w:divsChild>
        </w:div>
        <w:div w:id="263854120">
          <w:marLeft w:val="0"/>
          <w:marRight w:val="0"/>
          <w:marTop w:val="0"/>
          <w:marBottom w:val="0"/>
          <w:divBdr>
            <w:top w:val="none" w:sz="0" w:space="0" w:color="auto"/>
            <w:left w:val="none" w:sz="0" w:space="0" w:color="auto"/>
            <w:bottom w:val="none" w:sz="0" w:space="0" w:color="auto"/>
            <w:right w:val="none" w:sz="0" w:space="0" w:color="auto"/>
          </w:divBdr>
          <w:divsChild>
            <w:div w:id="345987659">
              <w:marLeft w:val="0"/>
              <w:marRight w:val="0"/>
              <w:marTop w:val="0"/>
              <w:marBottom w:val="0"/>
              <w:divBdr>
                <w:top w:val="none" w:sz="0" w:space="0" w:color="auto"/>
                <w:left w:val="none" w:sz="0" w:space="0" w:color="auto"/>
                <w:bottom w:val="none" w:sz="0" w:space="0" w:color="auto"/>
                <w:right w:val="none" w:sz="0" w:space="0" w:color="auto"/>
              </w:divBdr>
              <w:divsChild>
                <w:div w:id="2138595852">
                  <w:marLeft w:val="-180"/>
                  <w:marRight w:val="-180"/>
                  <w:marTop w:val="0"/>
                  <w:marBottom w:val="0"/>
                  <w:divBdr>
                    <w:top w:val="none" w:sz="0" w:space="0" w:color="auto"/>
                    <w:left w:val="none" w:sz="0" w:space="0" w:color="auto"/>
                    <w:bottom w:val="none" w:sz="0" w:space="0" w:color="auto"/>
                    <w:right w:val="none" w:sz="0" w:space="0" w:color="auto"/>
                  </w:divBdr>
                  <w:divsChild>
                    <w:div w:id="1249853467">
                      <w:marLeft w:val="0"/>
                      <w:marRight w:val="0"/>
                      <w:marTop w:val="0"/>
                      <w:marBottom w:val="0"/>
                      <w:divBdr>
                        <w:top w:val="none" w:sz="0" w:space="0" w:color="auto"/>
                        <w:left w:val="none" w:sz="0" w:space="0" w:color="auto"/>
                        <w:bottom w:val="none" w:sz="0" w:space="0" w:color="auto"/>
                        <w:right w:val="none" w:sz="0" w:space="0" w:color="auto"/>
                      </w:divBdr>
                      <w:divsChild>
                        <w:div w:id="1514107587">
                          <w:marLeft w:val="0"/>
                          <w:marRight w:val="0"/>
                          <w:marTop w:val="0"/>
                          <w:marBottom w:val="0"/>
                          <w:divBdr>
                            <w:top w:val="none" w:sz="0" w:space="0" w:color="auto"/>
                            <w:left w:val="none" w:sz="0" w:space="0" w:color="auto"/>
                            <w:bottom w:val="none" w:sz="0" w:space="0" w:color="auto"/>
                            <w:right w:val="none" w:sz="0" w:space="0" w:color="auto"/>
                          </w:divBdr>
                          <w:divsChild>
                            <w:div w:id="942423734">
                              <w:marLeft w:val="0"/>
                              <w:marRight w:val="0"/>
                              <w:marTop w:val="0"/>
                              <w:marBottom w:val="0"/>
                              <w:divBdr>
                                <w:top w:val="none" w:sz="0" w:space="0" w:color="auto"/>
                                <w:left w:val="none" w:sz="0" w:space="0" w:color="auto"/>
                                <w:bottom w:val="none" w:sz="0" w:space="0" w:color="auto"/>
                                <w:right w:val="none" w:sz="0" w:space="0" w:color="auto"/>
                              </w:divBdr>
                              <w:divsChild>
                                <w:div w:id="200290716">
                                  <w:marLeft w:val="0"/>
                                  <w:marRight w:val="0"/>
                                  <w:marTop w:val="0"/>
                                  <w:marBottom w:val="0"/>
                                  <w:divBdr>
                                    <w:top w:val="none" w:sz="0" w:space="0" w:color="auto"/>
                                    <w:left w:val="none" w:sz="0" w:space="0" w:color="auto"/>
                                    <w:bottom w:val="none" w:sz="0" w:space="0" w:color="auto"/>
                                    <w:right w:val="none" w:sz="0" w:space="0" w:color="auto"/>
                                  </w:divBdr>
                                  <w:divsChild>
                                    <w:div w:id="16114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716268">
                      <w:marLeft w:val="0"/>
                      <w:marRight w:val="0"/>
                      <w:marTop w:val="0"/>
                      <w:marBottom w:val="0"/>
                      <w:divBdr>
                        <w:top w:val="none" w:sz="0" w:space="0" w:color="auto"/>
                        <w:left w:val="none" w:sz="0" w:space="0" w:color="auto"/>
                        <w:bottom w:val="none" w:sz="0" w:space="0" w:color="auto"/>
                        <w:right w:val="none" w:sz="0" w:space="0" w:color="auto"/>
                      </w:divBdr>
                      <w:divsChild>
                        <w:div w:id="893466886">
                          <w:marLeft w:val="0"/>
                          <w:marRight w:val="0"/>
                          <w:marTop w:val="0"/>
                          <w:marBottom w:val="0"/>
                          <w:divBdr>
                            <w:top w:val="none" w:sz="0" w:space="0" w:color="auto"/>
                            <w:left w:val="none" w:sz="0" w:space="0" w:color="auto"/>
                            <w:bottom w:val="none" w:sz="0" w:space="0" w:color="auto"/>
                            <w:right w:val="none" w:sz="0" w:space="0" w:color="auto"/>
                          </w:divBdr>
                          <w:divsChild>
                            <w:div w:id="19994572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991711725">
                      <w:marLeft w:val="0"/>
                      <w:marRight w:val="0"/>
                      <w:marTop w:val="0"/>
                      <w:marBottom w:val="0"/>
                      <w:divBdr>
                        <w:top w:val="none" w:sz="0" w:space="0" w:color="auto"/>
                        <w:left w:val="none" w:sz="0" w:space="0" w:color="auto"/>
                        <w:bottom w:val="none" w:sz="0" w:space="0" w:color="auto"/>
                        <w:right w:val="none" w:sz="0" w:space="0" w:color="auto"/>
                      </w:divBdr>
                      <w:divsChild>
                        <w:div w:id="1539273928">
                          <w:marLeft w:val="0"/>
                          <w:marRight w:val="0"/>
                          <w:marTop w:val="0"/>
                          <w:marBottom w:val="0"/>
                          <w:divBdr>
                            <w:top w:val="none" w:sz="0" w:space="0" w:color="auto"/>
                            <w:left w:val="none" w:sz="0" w:space="0" w:color="auto"/>
                            <w:bottom w:val="none" w:sz="0" w:space="0" w:color="auto"/>
                            <w:right w:val="none" w:sz="0" w:space="0" w:color="auto"/>
                          </w:divBdr>
                          <w:divsChild>
                            <w:div w:id="86391000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218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14</Pages>
  <Words>1845</Words>
  <Characters>10517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  Ali Miya</dc:creator>
  <cp:keywords/>
  <dc:description/>
  <cp:lastModifiedBy>Ashraf  Ali Miya</cp:lastModifiedBy>
  <cp:revision>4</cp:revision>
  <dcterms:created xsi:type="dcterms:W3CDTF">2025-05-11T02:48:00Z</dcterms:created>
  <dcterms:modified xsi:type="dcterms:W3CDTF">2025-05-11T03:26:00Z</dcterms:modified>
</cp:coreProperties>
</file>